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B8" w:rsidRDefault="00407418">
      <w:pPr>
        <w:tabs>
          <w:tab w:val="left" w:pos="1833"/>
        </w:tabs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海運承攬運送業各項變更登記申請書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577"/>
        <w:gridCol w:w="720"/>
        <w:gridCol w:w="1178"/>
        <w:gridCol w:w="512"/>
        <w:gridCol w:w="1417"/>
        <w:gridCol w:w="709"/>
        <w:gridCol w:w="1363"/>
        <w:gridCol w:w="196"/>
        <w:gridCol w:w="1134"/>
        <w:gridCol w:w="1062"/>
      </w:tblGrid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10348" w:type="dxa"/>
            <w:gridSpan w:val="11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</w:pPr>
            <w:r>
              <w:rPr>
                <w:rFonts w:ascii="標楷體" w:eastAsia="標楷體" w:hAnsi="標楷體"/>
                <w:color w:val="000000"/>
              </w:rPr>
              <w:t>許可證字號：海攬</w:t>
            </w:r>
            <w:r>
              <w:rPr>
                <w:rFonts w:ascii="標楷體" w:eastAsia="標楷體" w:hAnsi="標楷體"/>
                <w:color w:val="000000"/>
              </w:rPr>
              <w:t>(  )</w:t>
            </w:r>
            <w:r>
              <w:rPr>
                <w:rFonts w:ascii="標楷體" w:eastAsia="標楷體" w:hAnsi="標楷體"/>
                <w:color w:val="000000"/>
              </w:rPr>
              <w:t>字第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</w:t>
            </w:r>
            <w:r>
              <w:rPr>
                <w:rFonts w:ascii="標楷體" w:eastAsia="標楷體" w:hAnsi="標楷體"/>
                <w:color w:val="000000"/>
              </w:rPr>
              <w:t>年　　　月　　　日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2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spacing w:before="100" w:after="100"/>
              <w:ind w:left="120" w:right="120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申請公司名稱</w:t>
            </w:r>
          </w:p>
        </w:tc>
        <w:tc>
          <w:tcPr>
            <w:tcW w:w="453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</w:pPr>
            <w:r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電話</w:t>
            </w:r>
          </w:p>
        </w:tc>
        <w:tc>
          <w:tcPr>
            <w:tcW w:w="239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spacing w:before="100" w:after="100"/>
              <w:ind w:left="120" w:right="120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地址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申請變更登記事項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spacing w:before="100" w:after="100"/>
              <w:ind w:left="120" w:right="120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辦理公司變更登記前須經主管機關核准事項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5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應檢送之文件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公司名稱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組織</w:t>
            </w:r>
          </w:p>
        </w:tc>
        <w:tc>
          <w:tcPr>
            <w:tcW w:w="5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股東同意書或董事會議事錄。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辦理公司變更登記後須報請航政機關備查之事項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應附文件</w:t>
            </w:r>
          </w:p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股東同意書或董事會議事錄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公司</w:t>
            </w:r>
          </w:p>
          <w:p w:rsidR="003438B8" w:rsidRDefault="0040741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章程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股東及持股</w:t>
            </w:r>
          </w:p>
          <w:p w:rsidR="003438B8" w:rsidRDefault="00407418">
            <w:pPr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變更對照表</w:t>
            </w:r>
          </w:p>
          <w:p w:rsidR="003438B8" w:rsidRDefault="00407418">
            <w:pPr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（如附件六之一）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換證費</w:t>
            </w:r>
            <w:r>
              <w:rPr>
                <w:rFonts w:eastAsia="標楷體"/>
                <w:color w:val="000000"/>
                <w:sz w:val="22"/>
                <w:szCs w:val="22"/>
              </w:rPr>
              <w:t>NT$2,100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spacing w:line="280" w:lineRule="exact"/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新股東</w:t>
            </w:r>
          </w:p>
          <w:p w:rsidR="003438B8" w:rsidRDefault="00407418">
            <w:pPr>
              <w:spacing w:line="280" w:lineRule="exact"/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（經理人）</w:t>
            </w:r>
          </w:p>
          <w:p w:rsidR="003438B8" w:rsidRDefault="00407418">
            <w:pPr>
              <w:spacing w:line="280" w:lineRule="exact"/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身分證明</w:t>
            </w:r>
          </w:p>
          <w:p w:rsidR="003438B8" w:rsidRDefault="00407418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影本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負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責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董事、監察人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資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經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理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有限公司股東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地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停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復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</w:t>
            </w:r>
          </w:p>
          <w:p w:rsidR="003438B8" w:rsidRDefault="00407418">
            <w:pPr>
              <w:ind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公</w:t>
            </w:r>
          </w:p>
          <w:p w:rsidR="003438B8" w:rsidRDefault="00407418">
            <w:pPr>
              <w:ind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司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設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地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24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經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理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細明體" w:eastAsia="細明體" w:hAnsi="細明體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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其他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提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單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報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備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</w:p>
          <w:p w:rsidR="003438B8" w:rsidRDefault="00407418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代</w:t>
            </w:r>
          </w:p>
          <w:p w:rsidR="003438B8" w:rsidRDefault="00407418"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理</w:t>
            </w:r>
          </w:p>
        </w:tc>
        <w:tc>
          <w:tcPr>
            <w:tcW w:w="5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提單樣張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份。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責任保險單報備</w:t>
            </w: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保險單副本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份。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：中斷投保將處罰鍰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NT$12,000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以上。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束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營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業</w:t>
            </w:r>
          </w:p>
        </w:tc>
        <w:tc>
          <w:tcPr>
            <w:tcW w:w="5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right="12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股東同意書或股東會議事錄、原領許可證。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結束營業報紙廣告</w:t>
            </w:r>
          </w:p>
        </w:tc>
        <w:tc>
          <w:tcPr>
            <w:tcW w:w="5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自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日至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日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報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日各</w:t>
            </w: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sz w:val="22"/>
                <w:szCs w:val="22"/>
              </w:rPr>
              <w:t>份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962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填表說明</w:t>
            </w:r>
          </w:p>
        </w:tc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pStyle w:val="a3"/>
              <w:numPr>
                <w:ilvl w:val="0"/>
                <w:numId w:val="1"/>
              </w:numPr>
              <w:spacing w:line="320" w:lineRule="exact"/>
              <w:ind w:left="573" w:right="120" w:hanging="4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應檢附公司登記事項變更對照表</w:t>
            </w: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</w:rPr>
              <w:t>如附件五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3438B8" w:rsidRDefault="00407418">
            <w:pPr>
              <w:pStyle w:val="a3"/>
              <w:numPr>
                <w:ilvl w:val="0"/>
                <w:numId w:val="1"/>
              </w:numPr>
              <w:spacing w:line="320" w:lineRule="exact"/>
              <w:ind w:left="573" w:right="120" w:hanging="454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各項變更請於辦妥公司變更登記後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color w:val="000000"/>
                <w:sz w:val="22"/>
              </w:rPr>
              <w:t>日</w:t>
            </w:r>
            <w:r>
              <w:rPr>
                <w:rFonts w:ascii="標楷體" w:eastAsia="標楷體" w:hAnsi="標楷體"/>
                <w:color w:val="000000"/>
                <w:sz w:val="22"/>
              </w:rPr>
              <w:t>內申辦。</w:t>
            </w:r>
          </w:p>
          <w:p w:rsidR="003438B8" w:rsidRDefault="00407418">
            <w:pPr>
              <w:pStyle w:val="a3"/>
              <w:numPr>
                <w:ilvl w:val="0"/>
                <w:numId w:val="1"/>
              </w:numPr>
              <w:spacing w:line="320" w:lineRule="exact"/>
              <w:ind w:left="573" w:right="120" w:hanging="454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申請書</w:t>
            </w: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</w:rPr>
              <w:t>請於空白處加蓋公司大小章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</w:rPr>
              <w:t>及附件各</w:t>
            </w:r>
            <w:r>
              <w:rPr>
                <w:rFonts w:ascii="標楷體" w:eastAsia="標楷體" w:hAnsi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</w:rPr>
              <w:t>份。</w:t>
            </w:r>
          </w:p>
        </w:tc>
      </w:tr>
      <w:tr w:rsidR="003438B8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40741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申請人（簽章）</w:t>
            </w:r>
          </w:p>
        </w:tc>
        <w:tc>
          <w:tcPr>
            <w:tcW w:w="8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8B8" w:rsidRDefault="003438B8">
            <w:pPr>
              <w:ind w:left="120" w:right="12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3438B8" w:rsidRDefault="003438B8"/>
    <w:sectPr w:rsidR="003438B8">
      <w:headerReference w:type="default" r:id="rId8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18" w:rsidRDefault="00407418">
      <w:r>
        <w:separator/>
      </w:r>
    </w:p>
  </w:endnote>
  <w:endnote w:type="continuationSeparator" w:id="0">
    <w:p w:rsidR="00407418" w:rsidRDefault="0040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18" w:rsidRDefault="00407418">
      <w:r>
        <w:rPr>
          <w:color w:val="000000"/>
        </w:rPr>
        <w:separator/>
      </w:r>
    </w:p>
  </w:footnote>
  <w:footnote w:type="continuationSeparator" w:id="0">
    <w:p w:rsidR="00407418" w:rsidRDefault="0040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53" w:rsidRDefault="00407418">
    <w:pPr>
      <w:pStyle w:val="a4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/>
        <w:sz w:val="32"/>
        <w:szCs w:val="32"/>
      </w:rPr>
      <w:t>附件四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0C0E"/>
    <w:multiLevelType w:val="multilevel"/>
    <w:tmpl w:val="6C4C411C"/>
    <w:lvl w:ilvl="0">
      <w:start w:val="1"/>
      <w:numFmt w:val="taiwaneseCountingThousand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8B8"/>
    <w:rsid w:val="003438B8"/>
    <w:rsid w:val="00407418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徐崇恩</dc:creator>
  <cp:lastModifiedBy>謝宗翰</cp:lastModifiedBy>
  <cp:revision>2</cp:revision>
  <dcterms:created xsi:type="dcterms:W3CDTF">2017-07-20T00:49:00Z</dcterms:created>
  <dcterms:modified xsi:type="dcterms:W3CDTF">2017-07-20T00:49:00Z</dcterms:modified>
</cp:coreProperties>
</file>