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D07" w:rsidRPr="006A6B89" w:rsidRDefault="00295C43" w:rsidP="001412F1">
      <w:pPr>
        <w:snapToGrid w:val="0"/>
        <w:spacing w:line="460" w:lineRule="exact"/>
        <w:rPr>
          <w:rFonts w:ascii="標楷體" w:eastAsia="標楷體" w:hAnsi="標楷體"/>
          <w:sz w:val="36"/>
          <w:szCs w:val="40"/>
        </w:rPr>
      </w:pPr>
      <w:bookmarkStart w:id="0" w:name="_GoBack"/>
      <w:bookmarkEnd w:id="0"/>
      <w:r w:rsidRPr="006A6B89">
        <w:rPr>
          <w:rFonts w:ascii="標楷體" w:eastAsia="標楷體" w:hAnsi="標楷體" w:hint="eastAsia"/>
          <w:sz w:val="36"/>
          <w:szCs w:val="40"/>
        </w:rPr>
        <w:t>遊艇與動力小船駕駛執照測驗使用</w:t>
      </w:r>
      <w:r w:rsidRPr="006A6B89">
        <w:rPr>
          <w:rFonts w:ascii="標楷體" w:eastAsia="標楷體" w:hAnsi="標楷體"/>
          <w:sz w:val="36"/>
          <w:szCs w:val="40"/>
        </w:rPr>
        <w:t>微型攝影</w:t>
      </w:r>
      <w:r w:rsidRPr="006A6B89">
        <w:rPr>
          <w:rFonts w:ascii="標楷體" w:eastAsia="標楷體" w:hAnsi="標楷體" w:hint="eastAsia"/>
          <w:sz w:val="36"/>
          <w:szCs w:val="40"/>
        </w:rPr>
        <w:t>(錄音)機</w:t>
      </w:r>
      <w:r w:rsidR="00484D07" w:rsidRPr="006A6B89">
        <w:rPr>
          <w:rFonts w:ascii="標楷體" w:eastAsia="標楷體" w:hAnsi="標楷體"/>
          <w:sz w:val="36"/>
          <w:szCs w:val="40"/>
        </w:rPr>
        <w:t>使用</w:t>
      </w:r>
      <w:r w:rsidR="00A06DF2" w:rsidRPr="006A6B89">
        <w:rPr>
          <w:rFonts w:ascii="標楷體" w:eastAsia="標楷體" w:hAnsi="標楷體" w:hint="eastAsia"/>
          <w:sz w:val="36"/>
          <w:szCs w:val="40"/>
        </w:rPr>
        <w:t>及管理</w:t>
      </w:r>
      <w:r w:rsidR="00484D07" w:rsidRPr="006A6B89">
        <w:rPr>
          <w:rFonts w:ascii="標楷體" w:eastAsia="標楷體" w:hAnsi="標楷體"/>
          <w:sz w:val="36"/>
          <w:szCs w:val="40"/>
        </w:rPr>
        <w:t>須知</w:t>
      </w:r>
    </w:p>
    <w:p w:rsidR="004F5701" w:rsidRPr="00AC4DF9" w:rsidRDefault="00AC4DF9" w:rsidP="00AC4DF9">
      <w:pPr>
        <w:jc w:val="right"/>
        <w:rPr>
          <w:rFonts w:ascii="標楷體" w:eastAsia="標楷體" w:hAnsi="標楷體"/>
          <w:sz w:val="22"/>
        </w:rPr>
      </w:pPr>
      <w:r>
        <w:rPr>
          <w:rFonts w:ascii="標楷體" w:eastAsia="標楷體" w:hAnsi="標楷體" w:hint="eastAsia"/>
          <w:sz w:val="22"/>
        </w:rPr>
        <w:t>106年1月</w:t>
      </w:r>
      <w:r w:rsidR="00D7365C">
        <w:rPr>
          <w:rFonts w:ascii="標楷體" w:eastAsia="標楷體" w:hAnsi="標楷體" w:hint="eastAsia"/>
          <w:sz w:val="22"/>
        </w:rPr>
        <w:t>10</w:t>
      </w:r>
      <w:r>
        <w:rPr>
          <w:rFonts w:ascii="標楷體" w:eastAsia="標楷體" w:hAnsi="標楷體" w:hint="eastAsia"/>
          <w:sz w:val="22"/>
        </w:rPr>
        <w:t>日航員字第</w:t>
      </w:r>
      <w:r w:rsidRPr="00AC4DF9">
        <w:rPr>
          <w:rFonts w:ascii="標楷體" w:eastAsia="標楷體" w:hAnsi="標楷體"/>
          <w:sz w:val="22"/>
        </w:rPr>
        <w:t>1061910687</w:t>
      </w:r>
      <w:r>
        <w:rPr>
          <w:rFonts w:ascii="標楷體" w:eastAsia="標楷體" w:hAnsi="標楷體"/>
          <w:sz w:val="22"/>
        </w:rPr>
        <w:t>號函訂定</w:t>
      </w:r>
    </w:p>
    <w:p w:rsidR="004F55EA" w:rsidRPr="00F740F4" w:rsidRDefault="004F55EA" w:rsidP="00D875DD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740F4">
        <w:rPr>
          <w:rFonts w:ascii="標楷體" w:eastAsia="標楷體" w:hAnsi="標楷體" w:hint="eastAsia"/>
        </w:rPr>
        <w:t>本須知依船員法第七十五條之六規定訂定之。</w:t>
      </w:r>
    </w:p>
    <w:p w:rsidR="00B77376" w:rsidRDefault="00D875DD" w:rsidP="00D875DD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740F4">
        <w:rPr>
          <w:rFonts w:ascii="標楷體" w:eastAsia="標楷體" w:hAnsi="標楷體" w:hint="eastAsia"/>
        </w:rPr>
        <w:t>交通部航港局(以下簡稱本局)為保障民眾權益，維護遊艇與動力小船駕駛執照測驗之評分客觀公正，特訂定本須知以資遵循。</w:t>
      </w:r>
    </w:p>
    <w:p w:rsidR="00D875DD" w:rsidRPr="00F740F4" w:rsidRDefault="00D875DD" w:rsidP="004309A4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740F4">
        <w:rPr>
          <w:rFonts w:ascii="標楷體" w:eastAsia="標楷體" w:hAnsi="標楷體" w:hint="eastAsia"/>
        </w:rPr>
        <w:t>實作測驗評分時，評分人員應將微型攝影(錄音)機置於適當地點</w:t>
      </w:r>
      <w:r w:rsidR="00125BA4" w:rsidRPr="00125BA4">
        <w:rPr>
          <w:rFonts w:ascii="標楷體" w:eastAsia="標楷體" w:hAnsi="標楷體" w:hint="eastAsia"/>
        </w:rPr>
        <w:t>，</w:t>
      </w:r>
      <w:r w:rsidR="003D1AEB" w:rsidRPr="00125BA4">
        <w:rPr>
          <w:rFonts w:ascii="標楷體" w:eastAsia="標楷體" w:hAnsi="標楷體" w:hint="eastAsia"/>
        </w:rPr>
        <w:t>經考生切結同意</w:t>
      </w:r>
      <w:r w:rsidR="00125BA4">
        <w:rPr>
          <w:rFonts w:ascii="標楷體" w:eastAsia="標楷體" w:hAnsi="標楷體" w:hint="eastAsia"/>
        </w:rPr>
        <w:t>後</w:t>
      </w:r>
      <w:r w:rsidRPr="00125BA4">
        <w:rPr>
          <w:rFonts w:ascii="標楷體" w:eastAsia="標楷體" w:hAnsi="標楷體" w:hint="eastAsia"/>
        </w:rPr>
        <w:t>全程錄影存證</w:t>
      </w:r>
      <w:r w:rsidR="007503B8" w:rsidRPr="00125BA4">
        <w:rPr>
          <w:rFonts w:ascii="標楷體" w:eastAsia="標楷體" w:hAnsi="標楷體" w:hint="eastAsia"/>
        </w:rPr>
        <w:t>。</w:t>
      </w:r>
      <w:r w:rsidR="003D1AEB" w:rsidRPr="00125BA4">
        <w:rPr>
          <w:rFonts w:ascii="標楷體" w:eastAsia="標楷體" w:hAnsi="標楷體" w:hint="eastAsia"/>
        </w:rPr>
        <w:t>如考生不同意</w:t>
      </w:r>
      <w:r w:rsidR="00B914CF" w:rsidRPr="00125BA4">
        <w:rPr>
          <w:rFonts w:ascii="標楷體" w:eastAsia="標楷體" w:hAnsi="標楷體" w:hint="eastAsia"/>
        </w:rPr>
        <w:t>，日後有爭議</w:t>
      </w:r>
      <w:r w:rsidR="00125BA4">
        <w:rPr>
          <w:rFonts w:ascii="標楷體" w:eastAsia="標楷體" w:hAnsi="標楷體" w:hint="eastAsia"/>
        </w:rPr>
        <w:t>時由其</w:t>
      </w:r>
      <w:r w:rsidR="00B914CF" w:rsidRPr="00125BA4">
        <w:rPr>
          <w:rFonts w:ascii="標楷體" w:eastAsia="標楷體" w:hAnsi="標楷體" w:hint="eastAsia"/>
        </w:rPr>
        <w:t>自負舉證責任</w:t>
      </w:r>
      <w:r w:rsidR="00B914CF" w:rsidRPr="003D1AEB">
        <w:rPr>
          <w:rFonts w:ascii="標楷體" w:eastAsia="標楷體" w:hAnsi="標楷體" w:hint="eastAsia"/>
        </w:rPr>
        <w:t>。</w:t>
      </w:r>
    </w:p>
    <w:p w:rsidR="00D875DD" w:rsidRPr="00F740F4" w:rsidRDefault="00D875DD" w:rsidP="004309A4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740F4">
        <w:rPr>
          <w:rFonts w:ascii="標楷體" w:eastAsia="標楷體" w:hAnsi="標楷體" w:hint="eastAsia"/>
        </w:rPr>
        <w:t>微型攝影(錄音)機</w:t>
      </w:r>
      <w:r w:rsidRPr="00F740F4">
        <w:rPr>
          <w:rFonts w:ascii="標楷體" w:eastAsia="標楷體" w:hAnsi="標楷體"/>
        </w:rPr>
        <w:t>僅供公務使用</w:t>
      </w:r>
      <w:r w:rsidRPr="00F740F4">
        <w:rPr>
          <w:rFonts w:ascii="標楷體" w:eastAsia="標楷體" w:hAnsi="標楷體" w:hint="eastAsia"/>
        </w:rPr>
        <w:t>，其使用及設定方式，詳附表一，</w:t>
      </w:r>
      <w:r w:rsidRPr="00F740F4">
        <w:rPr>
          <w:rFonts w:ascii="標楷體" w:eastAsia="標楷體" w:hAnsi="標楷體"/>
        </w:rPr>
        <w:t>並於使用結束後二個工作日內完成資料匯出後登記歸還。</w:t>
      </w:r>
    </w:p>
    <w:p w:rsidR="00D875DD" w:rsidRPr="004309A4" w:rsidRDefault="00D875DD" w:rsidP="00D875DD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4309A4">
        <w:rPr>
          <w:rFonts w:ascii="標楷體" w:eastAsia="標楷體" w:hAnsi="標楷體" w:hint="eastAsia"/>
        </w:rPr>
        <w:t>航務中心應指派編制內員工妥善保管微型攝影(錄音)機，維持良好使用狀態。</w:t>
      </w:r>
      <w:r w:rsidRPr="004309A4">
        <w:rPr>
          <w:rFonts w:ascii="標楷體" w:eastAsia="標楷體" w:hAnsi="標楷體"/>
        </w:rPr>
        <w:t>借用者於借用期間應負使用保管責任，確認其正常運作及配件完整。借用期間所衍生之人為毀損、故障或遺失問題，由借用者負責。</w:t>
      </w:r>
    </w:p>
    <w:p w:rsidR="00D875DD" w:rsidRPr="004309A4" w:rsidRDefault="00D875DD" w:rsidP="00D875DD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4309A4">
        <w:rPr>
          <w:rFonts w:ascii="標楷體" w:eastAsia="標楷體" w:hAnsi="標楷體" w:hint="eastAsia"/>
        </w:rPr>
        <w:t>保障紀錄實作測驗評分全程實況，以利日後查考，管理人員或評分人員應妥善保管檔案，並製作使用紀錄表格，詳附表二，以供查核及調閱。</w:t>
      </w:r>
    </w:p>
    <w:p w:rsidR="00D875DD" w:rsidRPr="004309A4" w:rsidRDefault="00D875DD" w:rsidP="00D875DD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4309A4">
        <w:rPr>
          <w:rFonts w:ascii="標楷體" w:eastAsia="標楷體" w:hAnsi="標楷體" w:hint="eastAsia"/>
        </w:rPr>
        <w:t>本局必要時得調閱使用測驗實況紀錄影音資料檔，不提供予其他機關、團體或個人閱覽。但依法律規定供犯罪偵查或審判機關作為審判佐證者，不在此限。</w:t>
      </w:r>
    </w:p>
    <w:p w:rsidR="00D875DD" w:rsidRPr="00F740F4" w:rsidRDefault="00D875DD" w:rsidP="004309A4">
      <w:pPr>
        <w:pStyle w:val="a4"/>
        <w:numPr>
          <w:ilvl w:val="0"/>
          <w:numId w:val="8"/>
        </w:numPr>
        <w:ind w:leftChars="0"/>
        <w:rPr>
          <w:rFonts w:ascii="標楷體" w:eastAsia="標楷體" w:hAnsi="標楷體"/>
        </w:rPr>
      </w:pPr>
      <w:r w:rsidRPr="00F740F4">
        <w:rPr>
          <w:rFonts w:ascii="標楷體" w:eastAsia="標楷體" w:hAnsi="標楷體" w:hint="eastAsia"/>
        </w:rPr>
        <w:t>測驗實況紀錄影音資料檔之保存，依本局文書檔案相關規定辦理。但保存年限自當次測驗完成後至少一年。</w:t>
      </w:r>
    </w:p>
    <w:p w:rsidR="00B77376" w:rsidRPr="00F740F4" w:rsidRDefault="00B77376" w:rsidP="00D875DD">
      <w:pPr>
        <w:rPr>
          <w:rFonts w:ascii="標楷體" w:eastAsia="標楷體" w:hAnsi="標楷體"/>
          <w:strike/>
        </w:rPr>
      </w:pPr>
    </w:p>
    <w:p w:rsidR="00646FCD" w:rsidRPr="00F740F4" w:rsidRDefault="00646FCD">
      <w:pPr>
        <w:widowControl/>
      </w:pPr>
    </w:p>
    <w:p w:rsidR="00D875DD" w:rsidRPr="00F740F4" w:rsidRDefault="00D875DD">
      <w:pPr>
        <w:widowControl/>
      </w:pPr>
    </w:p>
    <w:p w:rsidR="00D875DD" w:rsidRPr="00F740F4" w:rsidRDefault="00D875DD">
      <w:pPr>
        <w:widowControl/>
      </w:pPr>
    </w:p>
    <w:p w:rsidR="00D875DD" w:rsidRPr="00F740F4" w:rsidRDefault="00D875DD">
      <w:pPr>
        <w:widowControl/>
      </w:pPr>
    </w:p>
    <w:p w:rsidR="00D875DD" w:rsidRPr="00F740F4" w:rsidRDefault="00D875DD">
      <w:pPr>
        <w:widowControl/>
      </w:pPr>
    </w:p>
    <w:p w:rsidR="00D875DD" w:rsidRPr="00F740F4" w:rsidRDefault="00D875DD">
      <w:pPr>
        <w:widowControl/>
      </w:pPr>
    </w:p>
    <w:p w:rsidR="00D875DD" w:rsidRPr="00F740F4" w:rsidRDefault="00D875DD">
      <w:pPr>
        <w:widowControl/>
      </w:pPr>
    </w:p>
    <w:p w:rsidR="00D875DD" w:rsidRPr="00F740F4" w:rsidRDefault="00D875DD">
      <w:pPr>
        <w:widowControl/>
      </w:pPr>
    </w:p>
    <w:p w:rsidR="00D875DD" w:rsidRDefault="00D875DD">
      <w:pPr>
        <w:widowControl/>
      </w:pPr>
    </w:p>
    <w:p w:rsidR="004309A4" w:rsidRDefault="004309A4">
      <w:pPr>
        <w:widowControl/>
      </w:pPr>
    </w:p>
    <w:p w:rsidR="004309A4" w:rsidRDefault="004309A4">
      <w:pPr>
        <w:widowControl/>
      </w:pPr>
    </w:p>
    <w:p w:rsidR="004309A4" w:rsidRDefault="004309A4">
      <w:pPr>
        <w:widowControl/>
      </w:pPr>
    </w:p>
    <w:p w:rsidR="004309A4" w:rsidRDefault="004309A4">
      <w:pPr>
        <w:widowControl/>
      </w:pPr>
    </w:p>
    <w:p w:rsidR="004309A4" w:rsidRPr="00F740F4" w:rsidRDefault="004309A4">
      <w:pPr>
        <w:widowControl/>
      </w:pPr>
    </w:p>
    <w:p w:rsidR="00D875DD" w:rsidRPr="00F740F4" w:rsidRDefault="00D875DD">
      <w:pPr>
        <w:widowControl/>
      </w:pPr>
    </w:p>
    <w:p w:rsidR="00D875DD" w:rsidRPr="00F740F4" w:rsidRDefault="00D875DD">
      <w:pPr>
        <w:widowControl/>
      </w:pPr>
    </w:p>
    <w:p w:rsidR="00BC79FB" w:rsidRPr="00F740F4" w:rsidRDefault="00BC79FB" w:rsidP="001412F1">
      <w:pPr>
        <w:snapToGrid w:val="0"/>
        <w:spacing w:line="460" w:lineRule="exact"/>
        <w:rPr>
          <w:rFonts w:ascii="標楷體" w:eastAsia="標楷體" w:hAnsi="標楷體"/>
          <w:szCs w:val="26"/>
        </w:rPr>
      </w:pPr>
      <w:r w:rsidRPr="00F740F4">
        <w:rPr>
          <w:rFonts w:ascii="標楷體" w:eastAsia="標楷體" w:hAnsi="標楷體" w:hint="eastAsia"/>
          <w:szCs w:val="26"/>
        </w:rPr>
        <w:lastRenderedPageBreak/>
        <w:t>附</w:t>
      </w:r>
      <w:r w:rsidR="009E5BF8" w:rsidRPr="00F740F4">
        <w:rPr>
          <w:rFonts w:ascii="標楷體" w:eastAsia="標楷體" w:hAnsi="標楷體" w:hint="eastAsia"/>
          <w:szCs w:val="26"/>
        </w:rPr>
        <w:t>表一</w:t>
      </w:r>
      <w:r w:rsidRPr="00F740F4">
        <w:rPr>
          <w:rFonts w:ascii="標楷體" w:eastAsia="標楷體" w:hAnsi="標楷體" w:hint="eastAsia"/>
          <w:szCs w:val="26"/>
        </w:rPr>
        <w:t>:</w:t>
      </w:r>
    </w:p>
    <w:p w:rsidR="009E5BF8" w:rsidRPr="00F740F4" w:rsidRDefault="009E5BF8" w:rsidP="001412F1">
      <w:pPr>
        <w:snapToGrid w:val="0"/>
        <w:spacing w:line="460" w:lineRule="exact"/>
        <w:rPr>
          <w:rFonts w:ascii="標楷體" w:eastAsia="標楷體" w:hAnsi="標楷體"/>
          <w:szCs w:val="26"/>
        </w:rPr>
      </w:pPr>
      <w:r w:rsidRPr="00F740F4">
        <w:rPr>
          <w:rFonts w:ascii="標楷體" w:eastAsia="標楷體" w:hAnsi="標楷體" w:hint="eastAsia"/>
          <w:szCs w:val="26"/>
        </w:rPr>
        <w:t>微型攝影機使用說明表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302"/>
      </w:tblGrid>
      <w:tr w:rsidR="00F740F4" w:rsidRPr="00F740F4" w:rsidTr="00646FCD">
        <w:tc>
          <w:tcPr>
            <w:tcW w:w="8330" w:type="dxa"/>
          </w:tcPr>
          <w:p w:rsidR="00646FCD" w:rsidRPr="00F740F4" w:rsidRDefault="00646FCD" w:rsidP="001412F1">
            <w:pPr>
              <w:snapToGrid w:val="0"/>
              <w:spacing w:line="460" w:lineRule="exact"/>
              <w:ind w:left="360" w:hangingChars="150" w:hanging="360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1. 廠牌：SJCAM，型號：SJ5000X，記憶卡容量64G，行動電源規格為10000mAH；微型攝影機的使用與設定請參考youtube影音說明，網址：https://www.youtube.com/watch?v=tWink3A1jEE</w:t>
            </w:r>
          </w:p>
        </w:tc>
      </w:tr>
      <w:tr w:rsidR="00F740F4" w:rsidRPr="00F740F4" w:rsidTr="00646FCD">
        <w:tc>
          <w:tcPr>
            <w:tcW w:w="8330" w:type="dxa"/>
          </w:tcPr>
          <w:p w:rsidR="00646FCD" w:rsidRPr="00F740F4" w:rsidRDefault="00646FCD" w:rsidP="001412F1">
            <w:pPr>
              <w:snapToGrid w:val="0"/>
              <w:spacing w:line="460" w:lineRule="exact"/>
              <w:ind w:left="360" w:hangingChars="150" w:hanging="360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2. 第1次使</w:t>
            </w:r>
            <w:r w:rsidR="00DA6FD2" w:rsidRPr="00F740F4">
              <w:rPr>
                <w:rFonts w:ascii="標楷體" w:eastAsia="標楷體" w:hAnsi="標楷體" w:hint="eastAsia"/>
                <w:szCs w:val="26"/>
              </w:rPr>
              <w:t>用</w:t>
            </w:r>
            <w:r w:rsidRPr="00F740F4">
              <w:rPr>
                <w:rFonts w:ascii="標楷體" w:eastAsia="標楷體" w:hAnsi="標楷體" w:hint="eastAsia"/>
                <w:szCs w:val="26"/>
              </w:rPr>
              <w:t>微型攝影機，先將語系改為繁體中文，設定正確的日期與時間、將記憶卡格式化，再行使用。</w:t>
            </w:r>
          </w:p>
        </w:tc>
      </w:tr>
      <w:tr w:rsidR="00F740F4" w:rsidRPr="00F740F4" w:rsidTr="00646FCD">
        <w:tc>
          <w:tcPr>
            <w:tcW w:w="8330" w:type="dxa"/>
          </w:tcPr>
          <w:p w:rsidR="00646FCD" w:rsidRPr="00F740F4" w:rsidRDefault="00646FCD" w:rsidP="001412F1">
            <w:pPr>
              <w:snapToGrid w:val="0"/>
              <w:spacing w:line="460" w:lineRule="exact"/>
              <w:ind w:left="360" w:hangingChars="150" w:hanging="360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3. 微型攝影拍攝設定之建議如下，其餘設定維持原預設即可：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left="709" w:hanging="284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影像解析度：1080P/30fps，約可拍攝影(音)8-9小時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left="742" w:hanging="316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微型攝影機內建電池：約可使用60分鐘(本次每臺微型攝影機有2顆電池)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hanging="54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行動電源：約可拍攝8-9小時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hanging="54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循環錄影：關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hanging="54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視角：170度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hanging="54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WDR:開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hanging="54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陀螺儀防抖：開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hanging="54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錄音：開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hanging="54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日期紀錄：開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hanging="54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開機自動錄像：開</w:t>
            </w:r>
          </w:p>
          <w:p w:rsidR="00646FCD" w:rsidRPr="00F740F4" w:rsidRDefault="00646FCD" w:rsidP="001412F1">
            <w:pPr>
              <w:pStyle w:val="a4"/>
              <w:numPr>
                <w:ilvl w:val="0"/>
                <w:numId w:val="5"/>
              </w:numPr>
              <w:snapToGrid w:val="0"/>
              <w:spacing w:line="460" w:lineRule="exact"/>
              <w:ind w:leftChars="0" w:hanging="54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畸形矯正：開</w:t>
            </w:r>
          </w:p>
        </w:tc>
      </w:tr>
      <w:tr w:rsidR="0026291C" w:rsidRPr="00F740F4" w:rsidTr="00646FCD">
        <w:tc>
          <w:tcPr>
            <w:tcW w:w="8330" w:type="dxa"/>
          </w:tcPr>
          <w:p w:rsidR="00646FCD" w:rsidRPr="00F740F4" w:rsidRDefault="00646FCD" w:rsidP="001412F1">
            <w:pPr>
              <w:snapToGrid w:val="0"/>
              <w:spacing w:line="460" w:lineRule="exact"/>
              <w:ind w:left="360" w:hangingChars="150" w:hanging="360"/>
              <w:rPr>
                <w:rFonts w:ascii="標楷體" w:eastAsia="標楷體" w:hAnsi="標楷體"/>
                <w:szCs w:val="26"/>
              </w:rPr>
            </w:pPr>
            <w:r w:rsidRPr="00F740F4">
              <w:rPr>
                <w:rFonts w:ascii="標楷體" w:eastAsia="標楷體" w:hAnsi="標楷體" w:hint="eastAsia"/>
                <w:szCs w:val="26"/>
              </w:rPr>
              <w:t>4. 微型攝影機附有吸盤、2種固定夾、固定座等不同的固定附件，可依據測驗船的型式，找尋最合適的固定方式。</w:t>
            </w:r>
          </w:p>
        </w:tc>
      </w:tr>
    </w:tbl>
    <w:p w:rsidR="009E5BF8" w:rsidRPr="00F740F4" w:rsidRDefault="009E5BF8" w:rsidP="00BC79FB">
      <w:pPr>
        <w:spacing w:line="400" w:lineRule="exact"/>
        <w:rPr>
          <w:rFonts w:ascii="標楷體" w:eastAsia="標楷體" w:hAnsi="標楷體"/>
          <w:szCs w:val="26"/>
        </w:rPr>
      </w:pPr>
    </w:p>
    <w:p w:rsidR="00185799" w:rsidRPr="00F740F4" w:rsidRDefault="00185799" w:rsidP="00BC79FB">
      <w:pPr>
        <w:spacing w:line="400" w:lineRule="exact"/>
        <w:rPr>
          <w:rFonts w:ascii="標楷體" w:eastAsia="標楷體" w:hAnsi="標楷體"/>
          <w:szCs w:val="26"/>
        </w:rPr>
      </w:pPr>
    </w:p>
    <w:p w:rsidR="00185799" w:rsidRPr="00F740F4" w:rsidRDefault="00185799" w:rsidP="00BC79FB">
      <w:pPr>
        <w:spacing w:line="400" w:lineRule="exact"/>
        <w:rPr>
          <w:rFonts w:ascii="標楷體" w:eastAsia="標楷體" w:hAnsi="標楷體"/>
          <w:szCs w:val="26"/>
        </w:rPr>
      </w:pPr>
    </w:p>
    <w:p w:rsidR="00185799" w:rsidRPr="00F740F4" w:rsidRDefault="00185799" w:rsidP="00BC79FB">
      <w:pPr>
        <w:spacing w:line="400" w:lineRule="exact"/>
        <w:rPr>
          <w:rFonts w:ascii="標楷體" w:eastAsia="標楷體" w:hAnsi="標楷體"/>
          <w:szCs w:val="26"/>
        </w:rPr>
      </w:pPr>
    </w:p>
    <w:p w:rsidR="00185799" w:rsidRPr="00F740F4" w:rsidRDefault="00185799" w:rsidP="00BC79FB">
      <w:pPr>
        <w:spacing w:line="400" w:lineRule="exact"/>
        <w:rPr>
          <w:rFonts w:ascii="標楷體" w:eastAsia="標楷體" w:hAnsi="標楷體"/>
          <w:szCs w:val="26"/>
        </w:rPr>
      </w:pPr>
    </w:p>
    <w:p w:rsidR="00185799" w:rsidRPr="00F740F4" w:rsidRDefault="00185799" w:rsidP="00BC79FB">
      <w:pPr>
        <w:spacing w:line="400" w:lineRule="exact"/>
        <w:rPr>
          <w:rFonts w:ascii="標楷體" w:eastAsia="標楷體" w:hAnsi="標楷體"/>
          <w:szCs w:val="26"/>
        </w:rPr>
      </w:pPr>
    </w:p>
    <w:p w:rsidR="00185799" w:rsidRPr="00F740F4" w:rsidRDefault="00185799" w:rsidP="00BC79FB">
      <w:pPr>
        <w:spacing w:line="400" w:lineRule="exact"/>
        <w:rPr>
          <w:rFonts w:ascii="標楷體" w:eastAsia="標楷體" w:hAnsi="標楷體"/>
          <w:szCs w:val="26"/>
        </w:rPr>
      </w:pPr>
    </w:p>
    <w:p w:rsidR="00185799" w:rsidRPr="00F740F4" w:rsidRDefault="00185799" w:rsidP="00BC79FB">
      <w:pPr>
        <w:spacing w:line="400" w:lineRule="exact"/>
        <w:rPr>
          <w:rFonts w:ascii="標楷體" w:eastAsia="標楷體" w:hAnsi="標楷體"/>
          <w:szCs w:val="26"/>
        </w:rPr>
      </w:pPr>
    </w:p>
    <w:p w:rsidR="00185799" w:rsidRPr="00F740F4" w:rsidRDefault="00185799" w:rsidP="00BC79FB">
      <w:pPr>
        <w:spacing w:line="400" w:lineRule="exact"/>
        <w:rPr>
          <w:rFonts w:ascii="標楷體" w:eastAsia="標楷體" w:hAnsi="標楷體"/>
          <w:szCs w:val="26"/>
        </w:rPr>
      </w:pPr>
    </w:p>
    <w:sdt>
      <w:sdtPr>
        <w:id w:val="367030649"/>
        <w:docPartObj>
          <w:docPartGallery w:val="Page Numbers (Top of Page)"/>
          <w:docPartUnique/>
        </w:docPartObj>
      </w:sdtPr>
      <w:sdtEndPr>
        <w:rPr>
          <w:sz w:val="22"/>
        </w:rPr>
      </w:sdtEndPr>
      <w:sdtContent>
        <w:p w:rsidR="00185799" w:rsidRPr="00F740F4" w:rsidRDefault="00185799" w:rsidP="001412F1">
          <w:pPr>
            <w:spacing w:line="460" w:lineRule="exact"/>
            <w:rPr>
              <w:rFonts w:ascii="標楷體" w:eastAsia="標楷體" w:hAnsi="標楷體"/>
              <w:sz w:val="22"/>
            </w:rPr>
          </w:pPr>
          <w:r w:rsidRPr="00F740F4">
            <w:rPr>
              <w:rFonts w:ascii="標楷體" w:eastAsia="標楷體" w:hAnsi="標楷體" w:hint="eastAsia"/>
              <w:sz w:val="22"/>
            </w:rPr>
            <w:t>附表二:</w:t>
          </w:r>
        </w:p>
        <w:p w:rsidR="00185799" w:rsidRPr="00F740F4" w:rsidRDefault="00185799" w:rsidP="001412F1">
          <w:pPr>
            <w:spacing w:line="460" w:lineRule="exact"/>
            <w:jc w:val="center"/>
            <w:rPr>
              <w:rFonts w:ascii="標楷體" w:eastAsia="標楷體" w:hAnsi="標楷體"/>
              <w:b/>
              <w:sz w:val="36"/>
            </w:rPr>
          </w:pPr>
          <w:r w:rsidRPr="00F740F4">
            <w:rPr>
              <w:rFonts w:ascii="標楷體" w:eastAsia="標楷體" w:hAnsi="標楷體" w:hint="eastAsia"/>
              <w:b/>
              <w:sz w:val="36"/>
              <w:szCs w:val="40"/>
            </w:rPr>
            <w:t>遊艇與動力小船駕駛執照測驗使用</w:t>
          </w:r>
          <w:r w:rsidRPr="00F740F4">
            <w:rPr>
              <w:rFonts w:ascii="標楷體" w:eastAsia="標楷體" w:hAnsi="標楷體"/>
              <w:b/>
              <w:sz w:val="36"/>
              <w:szCs w:val="40"/>
            </w:rPr>
            <w:t>微</w:t>
          </w:r>
          <w:r w:rsidRPr="00F740F4">
            <w:rPr>
              <w:rFonts w:ascii="標楷體" w:eastAsia="標楷體" w:hAnsi="標楷體"/>
              <w:b/>
              <w:sz w:val="36"/>
            </w:rPr>
            <w:t>型攝影</w:t>
          </w:r>
          <w:r w:rsidRPr="00F740F4">
            <w:rPr>
              <w:rFonts w:ascii="標楷體" w:eastAsia="標楷體" w:hAnsi="標楷體" w:hint="eastAsia"/>
              <w:b/>
              <w:sz w:val="36"/>
            </w:rPr>
            <w:t>(錄音)機</w:t>
          </w:r>
        </w:p>
        <w:p w:rsidR="00185799" w:rsidRPr="00F740F4" w:rsidRDefault="00185799" w:rsidP="001412F1">
          <w:pPr>
            <w:spacing w:line="460" w:lineRule="exact"/>
            <w:ind w:leftChars="800" w:left="1920" w:rightChars="800" w:right="1920"/>
            <w:jc w:val="distribute"/>
            <w:rPr>
              <w:sz w:val="22"/>
            </w:rPr>
          </w:pPr>
          <w:r w:rsidRPr="00F740F4">
            <w:rPr>
              <w:rFonts w:ascii="標楷體" w:eastAsia="標楷體" w:hAnsi="標楷體"/>
              <w:b/>
              <w:sz w:val="36"/>
            </w:rPr>
            <w:t>使用紀錄表</w:t>
          </w:r>
        </w:p>
      </w:sdtContent>
    </w:sdt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883"/>
        <w:gridCol w:w="2039"/>
        <w:gridCol w:w="2987"/>
        <w:gridCol w:w="1393"/>
      </w:tblGrid>
      <w:tr w:rsidR="00F740F4" w:rsidRPr="00F740F4" w:rsidTr="00E43DAF">
        <w:trPr>
          <w:trHeight w:val="468"/>
        </w:trPr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F740F4">
              <w:rPr>
                <w:rFonts w:ascii="標楷體" w:eastAsia="標楷體" w:hAnsi="標楷體" w:hint="eastAsia"/>
                <w:b/>
                <w:sz w:val="28"/>
                <w:szCs w:val="40"/>
              </w:rPr>
              <w:t>起用時間</w:t>
            </w: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F740F4">
              <w:rPr>
                <w:rFonts w:ascii="標楷體" w:eastAsia="標楷體" w:hAnsi="標楷體"/>
                <w:b/>
                <w:sz w:val="28"/>
                <w:szCs w:val="40"/>
              </w:rPr>
              <w:t>歸還</w:t>
            </w:r>
            <w:r w:rsidRPr="00F740F4">
              <w:rPr>
                <w:rFonts w:ascii="標楷體" w:eastAsia="標楷體" w:hAnsi="標楷體" w:hint="eastAsia"/>
                <w:b/>
                <w:sz w:val="28"/>
                <w:szCs w:val="40"/>
              </w:rPr>
              <w:t>時間</w:t>
            </w: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F740F4">
              <w:rPr>
                <w:rFonts w:ascii="標楷體" w:eastAsia="標楷體" w:hAnsi="標楷體"/>
                <w:b/>
                <w:sz w:val="28"/>
                <w:szCs w:val="40"/>
              </w:rPr>
              <w:t>簽名或蓋章</w:t>
            </w: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jc w:val="center"/>
              <w:rPr>
                <w:rFonts w:ascii="標楷體" w:eastAsia="標楷體" w:hAnsi="標楷體"/>
                <w:b/>
                <w:sz w:val="28"/>
                <w:szCs w:val="40"/>
              </w:rPr>
            </w:pPr>
            <w:r w:rsidRPr="00F740F4">
              <w:rPr>
                <w:rFonts w:ascii="標楷體" w:eastAsia="標楷體" w:hAnsi="標楷體"/>
                <w:b/>
                <w:sz w:val="28"/>
                <w:szCs w:val="40"/>
              </w:rPr>
              <w:t>備註</w:t>
            </w: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  <w:tr w:rsidR="00F740F4" w:rsidRPr="00F740F4" w:rsidTr="00E43DAF">
        <w:tc>
          <w:tcPr>
            <w:tcW w:w="1134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228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179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  <w:tc>
          <w:tcPr>
            <w:tcW w:w="839" w:type="pct"/>
          </w:tcPr>
          <w:p w:rsidR="00185799" w:rsidRPr="00F740F4" w:rsidRDefault="00185799" w:rsidP="001412F1">
            <w:pPr>
              <w:spacing w:line="460" w:lineRule="exact"/>
              <w:rPr>
                <w:rFonts w:ascii="標楷體" w:eastAsia="標楷體" w:hAnsi="標楷體"/>
                <w:b/>
                <w:sz w:val="40"/>
              </w:rPr>
            </w:pPr>
          </w:p>
        </w:tc>
      </w:tr>
    </w:tbl>
    <w:p w:rsidR="00185799" w:rsidRPr="00F740F4" w:rsidRDefault="00185799" w:rsidP="001412F1">
      <w:pPr>
        <w:spacing w:line="460" w:lineRule="exact"/>
        <w:rPr>
          <w:rFonts w:ascii="標楷體" w:eastAsia="標楷體" w:hAnsi="標楷體"/>
          <w:b/>
        </w:rPr>
      </w:pPr>
      <w:r w:rsidRPr="00F740F4">
        <w:rPr>
          <w:rFonts w:ascii="標楷體" w:eastAsia="標楷體" w:hAnsi="標楷體"/>
          <w:b/>
        </w:rPr>
        <w:t>使用規定</w:t>
      </w:r>
      <w:r w:rsidRPr="00F740F4">
        <w:rPr>
          <w:rFonts w:ascii="標楷體" w:eastAsia="標楷體" w:hAnsi="標楷體" w:hint="eastAsia"/>
          <w:b/>
        </w:rPr>
        <w:t>:</w:t>
      </w:r>
    </w:p>
    <w:p w:rsidR="00185799" w:rsidRPr="00F740F4" w:rsidRDefault="005151BA" w:rsidP="001412F1">
      <w:pPr>
        <w:spacing w:line="46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1.</w:t>
      </w:r>
      <w:r w:rsidR="00185799" w:rsidRPr="00F740F4">
        <w:rPr>
          <w:rFonts w:ascii="標楷體" w:eastAsia="標楷體" w:hAnsi="標楷體"/>
        </w:rPr>
        <w:t>僅供公務使用。</w:t>
      </w:r>
    </w:p>
    <w:p w:rsidR="00185799" w:rsidRPr="00F740F4" w:rsidRDefault="005151BA" w:rsidP="001412F1">
      <w:pPr>
        <w:spacing w:line="460" w:lineRule="exact"/>
        <w:ind w:left="240" w:hangingChars="100" w:hanging="24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2.</w:t>
      </w:r>
      <w:r w:rsidR="00185799" w:rsidRPr="00F740F4">
        <w:rPr>
          <w:rFonts w:ascii="標楷體" w:eastAsia="標楷體" w:hAnsi="標楷體"/>
        </w:rPr>
        <w:t>借用者於借用期間應負使用保管責任，確認其正常運作及配件完整。借用期間所衍生之人為毀損、故障或遺失問題，由借用者負責。</w:t>
      </w:r>
    </w:p>
    <w:p w:rsidR="00185799" w:rsidRPr="00F740F4" w:rsidRDefault="005151BA" w:rsidP="001412F1">
      <w:pPr>
        <w:spacing w:line="460" w:lineRule="exact"/>
        <w:ind w:left="240" w:hangingChars="100" w:hanging="240"/>
        <w:rPr>
          <w:rFonts w:ascii="標楷體" w:eastAsia="標楷體" w:hAnsi="標楷體"/>
          <w:szCs w:val="26"/>
        </w:rPr>
      </w:pPr>
      <w:r>
        <w:rPr>
          <w:rFonts w:ascii="標楷體" w:eastAsia="標楷體" w:hAnsi="標楷體"/>
        </w:rPr>
        <w:t>3.</w:t>
      </w:r>
      <w:r w:rsidR="00185799" w:rsidRPr="00F740F4">
        <w:rPr>
          <w:rFonts w:ascii="標楷體" w:eastAsia="標楷體" w:hAnsi="標楷體"/>
        </w:rPr>
        <w:t>請於使用結束後2工作日內完成資料匯出後登記歸還。</w:t>
      </w:r>
    </w:p>
    <w:sectPr w:rsidR="00185799" w:rsidRPr="00F740F4" w:rsidSect="002932A1">
      <w:footerReference w:type="default" r:id="rId8"/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2FE5" w:rsidRDefault="001B2FE5" w:rsidP="009A7C03">
      <w:r>
        <w:separator/>
      </w:r>
    </w:p>
  </w:endnote>
  <w:endnote w:type="continuationSeparator" w:id="0">
    <w:p w:rsidR="001B2FE5" w:rsidRDefault="001B2FE5" w:rsidP="009A7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3532878"/>
      <w:docPartObj>
        <w:docPartGallery w:val="Page Numbers (Bottom of Page)"/>
        <w:docPartUnique/>
      </w:docPartObj>
    </w:sdtPr>
    <w:sdtEndPr/>
    <w:sdtContent>
      <w:p w:rsidR="00611258" w:rsidRDefault="0061125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70ED" w:rsidRPr="006D70ED">
          <w:rPr>
            <w:noProof/>
            <w:lang w:val="zh-TW"/>
          </w:rPr>
          <w:t>2</w:t>
        </w:r>
        <w:r>
          <w:fldChar w:fldCharType="end"/>
        </w:r>
      </w:p>
    </w:sdtContent>
  </w:sdt>
  <w:p w:rsidR="00646FCD" w:rsidRDefault="00646F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2FE5" w:rsidRDefault="001B2FE5" w:rsidP="009A7C03">
      <w:r>
        <w:separator/>
      </w:r>
    </w:p>
  </w:footnote>
  <w:footnote w:type="continuationSeparator" w:id="0">
    <w:p w:rsidR="001B2FE5" w:rsidRDefault="001B2FE5" w:rsidP="009A7C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2987"/>
    <w:multiLevelType w:val="hybridMultilevel"/>
    <w:tmpl w:val="C044856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D133B66"/>
    <w:multiLevelType w:val="multilevel"/>
    <w:tmpl w:val="13CA7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C97A48"/>
    <w:multiLevelType w:val="hybridMultilevel"/>
    <w:tmpl w:val="EEC232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287538E"/>
    <w:multiLevelType w:val="hybridMultilevel"/>
    <w:tmpl w:val="F22E97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E327286"/>
    <w:multiLevelType w:val="hybridMultilevel"/>
    <w:tmpl w:val="5C2ED244"/>
    <w:lvl w:ilvl="0" w:tplc="1584C96A">
      <w:start w:val="1"/>
      <w:numFmt w:val="upperLetter"/>
      <w:suff w:val="space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CB06077"/>
    <w:multiLevelType w:val="hybridMultilevel"/>
    <w:tmpl w:val="98E621F6"/>
    <w:lvl w:ilvl="0" w:tplc="EEC0C4E8">
      <w:start w:val="1"/>
      <w:numFmt w:val="decimal"/>
      <w:suff w:val="nothing"/>
      <w:lvlText w:val="%1、"/>
      <w:lvlJc w:val="left"/>
      <w:pPr>
        <w:ind w:left="786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18D1B12"/>
    <w:multiLevelType w:val="hybridMultilevel"/>
    <w:tmpl w:val="7CF2CF7C"/>
    <w:lvl w:ilvl="0" w:tplc="5B4CC60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D07"/>
    <w:rsid w:val="00002783"/>
    <w:rsid w:val="000151E9"/>
    <w:rsid w:val="000315E7"/>
    <w:rsid w:val="000D3DCE"/>
    <w:rsid w:val="000E2D7B"/>
    <w:rsid w:val="00125BA4"/>
    <w:rsid w:val="001412F1"/>
    <w:rsid w:val="001417A5"/>
    <w:rsid w:val="00185799"/>
    <w:rsid w:val="001B2FE5"/>
    <w:rsid w:val="001C4B9E"/>
    <w:rsid w:val="001D4689"/>
    <w:rsid w:val="001F2A59"/>
    <w:rsid w:val="00210A0F"/>
    <w:rsid w:val="00220285"/>
    <w:rsid w:val="0026291C"/>
    <w:rsid w:val="002932A1"/>
    <w:rsid w:val="00295C43"/>
    <w:rsid w:val="002F760C"/>
    <w:rsid w:val="0031609F"/>
    <w:rsid w:val="003562C8"/>
    <w:rsid w:val="003652EB"/>
    <w:rsid w:val="00397D0E"/>
    <w:rsid w:val="003C71D9"/>
    <w:rsid w:val="003D1AEB"/>
    <w:rsid w:val="003E7654"/>
    <w:rsid w:val="00414DA4"/>
    <w:rsid w:val="00425BA1"/>
    <w:rsid w:val="004309A4"/>
    <w:rsid w:val="004677B4"/>
    <w:rsid w:val="00471245"/>
    <w:rsid w:val="0047730B"/>
    <w:rsid w:val="00484D07"/>
    <w:rsid w:val="004B256B"/>
    <w:rsid w:val="004E7EDA"/>
    <w:rsid w:val="004F55EA"/>
    <w:rsid w:val="004F5701"/>
    <w:rsid w:val="0050668B"/>
    <w:rsid w:val="00514FF0"/>
    <w:rsid w:val="005151BA"/>
    <w:rsid w:val="00524064"/>
    <w:rsid w:val="005626B6"/>
    <w:rsid w:val="00563DFB"/>
    <w:rsid w:val="005B3684"/>
    <w:rsid w:val="005D4DBD"/>
    <w:rsid w:val="005E6403"/>
    <w:rsid w:val="00611258"/>
    <w:rsid w:val="00624A9D"/>
    <w:rsid w:val="00646FCD"/>
    <w:rsid w:val="006A6B89"/>
    <w:rsid w:val="006D70ED"/>
    <w:rsid w:val="006D75E9"/>
    <w:rsid w:val="006E1BC5"/>
    <w:rsid w:val="00714C55"/>
    <w:rsid w:val="007503B8"/>
    <w:rsid w:val="00762C1C"/>
    <w:rsid w:val="007674BD"/>
    <w:rsid w:val="00775BD5"/>
    <w:rsid w:val="007D4B55"/>
    <w:rsid w:val="007E7A33"/>
    <w:rsid w:val="00826A79"/>
    <w:rsid w:val="008332F5"/>
    <w:rsid w:val="00846063"/>
    <w:rsid w:val="00867B70"/>
    <w:rsid w:val="008E72F1"/>
    <w:rsid w:val="00916700"/>
    <w:rsid w:val="00947A00"/>
    <w:rsid w:val="00973414"/>
    <w:rsid w:val="00987CC5"/>
    <w:rsid w:val="009A7C03"/>
    <w:rsid w:val="009C33D1"/>
    <w:rsid w:val="009D3668"/>
    <w:rsid w:val="009E5BF8"/>
    <w:rsid w:val="00A06DF2"/>
    <w:rsid w:val="00A2278A"/>
    <w:rsid w:val="00A41438"/>
    <w:rsid w:val="00A53602"/>
    <w:rsid w:val="00AB1203"/>
    <w:rsid w:val="00AC4DF9"/>
    <w:rsid w:val="00AF3C92"/>
    <w:rsid w:val="00B179A0"/>
    <w:rsid w:val="00B279A5"/>
    <w:rsid w:val="00B4066C"/>
    <w:rsid w:val="00B7476F"/>
    <w:rsid w:val="00B77376"/>
    <w:rsid w:val="00B914CF"/>
    <w:rsid w:val="00BA2400"/>
    <w:rsid w:val="00BA50CD"/>
    <w:rsid w:val="00BA59F4"/>
    <w:rsid w:val="00BB11F4"/>
    <w:rsid w:val="00BC49EB"/>
    <w:rsid w:val="00BC79FB"/>
    <w:rsid w:val="00C034EE"/>
    <w:rsid w:val="00C10B15"/>
    <w:rsid w:val="00C173D3"/>
    <w:rsid w:val="00C2536A"/>
    <w:rsid w:val="00C33A2B"/>
    <w:rsid w:val="00C40DD7"/>
    <w:rsid w:val="00C7357E"/>
    <w:rsid w:val="00CF36D2"/>
    <w:rsid w:val="00D14B5D"/>
    <w:rsid w:val="00D63FCD"/>
    <w:rsid w:val="00D7365C"/>
    <w:rsid w:val="00D875DD"/>
    <w:rsid w:val="00D87A95"/>
    <w:rsid w:val="00DA6FD2"/>
    <w:rsid w:val="00DB5D23"/>
    <w:rsid w:val="00DD591A"/>
    <w:rsid w:val="00DE1890"/>
    <w:rsid w:val="00E41000"/>
    <w:rsid w:val="00E43DAF"/>
    <w:rsid w:val="00E51F88"/>
    <w:rsid w:val="00E549DC"/>
    <w:rsid w:val="00ED1317"/>
    <w:rsid w:val="00F740F4"/>
    <w:rsid w:val="00FA1F2E"/>
    <w:rsid w:val="00FB01BD"/>
    <w:rsid w:val="00FD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69EA241-36EB-48AD-A739-79E96F338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4D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F36D2"/>
    <w:pPr>
      <w:ind w:leftChars="200" w:left="480"/>
    </w:pPr>
  </w:style>
  <w:style w:type="character" w:styleId="a5">
    <w:name w:val="Hyperlink"/>
    <w:basedOn w:val="a0"/>
    <w:uiPriority w:val="99"/>
    <w:semiHidden/>
    <w:unhideWhenUsed/>
    <w:rsid w:val="003652EB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a6">
    <w:name w:val="header"/>
    <w:basedOn w:val="a"/>
    <w:link w:val="a7"/>
    <w:uiPriority w:val="99"/>
    <w:unhideWhenUsed/>
    <w:rsid w:val="009A7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A7C0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9A7C0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A7C03"/>
    <w:rPr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D13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ED13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74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387101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9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70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01593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342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292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162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68618-DF8D-4704-AEC9-78E3A4D9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179</Words>
  <Characters>1023</Characters>
  <Application>Microsoft Office Word</Application>
  <DocSecurity>0</DocSecurity>
  <Lines>8</Lines>
  <Paragraphs>2</Paragraphs>
  <ScaleCrop>false</ScaleCrop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羅苓芝</dc:creator>
  <cp:lastModifiedBy>胡修銨</cp:lastModifiedBy>
  <cp:revision>2</cp:revision>
  <cp:lastPrinted>2018-01-09T08:52:00Z</cp:lastPrinted>
  <dcterms:created xsi:type="dcterms:W3CDTF">2018-08-21T06:51:00Z</dcterms:created>
  <dcterms:modified xsi:type="dcterms:W3CDTF">2018-08-21T06:51:00Z</dcterms:modified>
</cp:coreProperties>
</file>