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</office:font-face-decls>
  <office:automatic-styles>
    <style:style style:name="P1" style:family="paragraph" style:parent-style-name="Normal" style:master-page-name="Standard">
      <style:paragraph-properties fo:text-align="center" fo:line-height="0.635cm"/>
    </style:style>
    <style:style style:name="FR1" style:family="graphic" style:parent-style-name="Normal">
      <style:graphic-properties draw:stroke="solid" svg:stroke-width="0.026cm" svg:stroke-color="#000000" draw:fill-color="#ffffff" fo:background-color="#ffffff" fo:border-top="#000000 0.026cm solid" fo:border-bottom="#000000 0.026cm solid" fo:border-left="#000000 0.026cm solid" fo:margin-left="0.318cm" fo:border-right="#000000 0.026cm solid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2" style:family="paragraph" style:parent-style-name="Normal">
      <style:paragraph-properties fo:text-align="center" fo:margin-top="0cm" fo:margin-bottom="0cm"/>
    </style:style>
    <style:style style:name="T2_1" style:family="text">
      <style:text-properties style:font-name="Times New Roman" style:font-name-complex="Times New Roman"/>
    </style:style>
    <style:style style:name="P3" style:family="paragraph" style:parent-style-name="Normal">
      <style:paragraph-properties fo:text-align="center" fo:margin-bottom="0.423cm"/>
    </style:style>
    <style:style style:name="T3_1" style:family="text">
      <style:text-properties style:font-name="Times New Roman" fo:font-size="17pt" style:font-size-asian="17pt" style:font-name-complex="Times New Roman" style:font-size-complex="17pt"/>
    </style:style>
    <style:style style:name="T3_2" style:family="text">
      <style:text-properties style:font-name="Times New Roman" fo:font-size="17pt" style:font-size-asian="17pt" style:font-name-complex="Times New Roman" style:font-size-complex="17pt"/>
    </style:style>
    <style:style style:name="T3_3" style:family="text">
      <style:text-properties style:font-name="Times New Roman" fo:font-size="17pt" style:font-size-asian="17pt" style:font-name-complex="Times New Roman" style:font-size-complex="17pt"/>
    </style:style>
    <style:style style:name="T3_4" style:family="text">
      <style:text-properties style:font-name="Times New Roman" fo:font-size="17pt" style:font-size-asian="17pt" style:font-name-complex="Times New Roman" style:font-size-complex="17pt"/>
    </style:style>
    <style:style style:name="T3_5" style:family="text">
      <style:text-properties style:font-name="Times New Roman" fo:font-size="17pt" style:font-size-asian="17pt" style:font-name-complex="Times New Roman" style:font-size-complex="17pt"/>
    </style:style>
    <style:style style:name="T3_6" style:family="text">
      <style:text-properties style:font-name="Times New Roman" fo:font-size="17pt" style:font-size-asian="17pt" style:font-name-complex="Times New Roman" style:font-size-complex="17pt"/>
    </style:style>
    <style:style style:name="T3_7" style:family="text">
      <style:text-properties style:font-name="Times New Roman" fo:font-size="17pt" style:font-size-asian="17pt" style:font-name-complex="Times New Roman" style:font-size-complex="17pt"/>
    </style:style>
    <style:style style:name="T3_8" style:family="text">
      <style:text-properties style:font-name="Times New Roman" fo:font-size="17pt" style:font-size-asian="17pt" style:font-name-complex="Times New Roman" style:font-size-complex="17pt"/>
    </style:style>
    <style:style style:name="T3_9" style:family="text">
      <style:text-properties style:font-name="Times New Roman" fo:font-size="17pt" style:font-size-asian="17pt" style:font-name-complex="Times New Roman" style:font-size-complex="17pt"/>
    </style:style>
    <style:style style:name="T3_10" style:family="text">
      <style:text-properties style:font-name="Times New Roman" fo:font-size="17pt" style:font-size-asian="17pt" style:font-name-complex="Times New Roman" style:font-size-complex="17pt"/>
    </style:style>
    <style:style style:name="T3_11" style:family="text">
      <style:text-properties style:font-name="Times New Roman" fo:font-size="17pt" style:font-size-asian="17pt" style:font-name-complex="Times New Roman" style:font-size-complex="17pt"/>
    </style:style>
    <style:style style:name="T3_12" style:family="text">
      <style:text-properties style:font-name="Times New Roman" fo:font-size="17pt" style:font-size-asian="17pt" style:font-name-complex="Times New Roman" style:font-size-complex="17pt"/>
    </style:style>
    <style:style style:name="Table1" style:family="table">
      <style:table-properties table:align="left" style:width="17.443cm" fo:margin-left="0cm"/>
    </style:style>
    <style:style style:name="Column1" style:family="table-column">
      <style:table-column-properties style:column-width="3.942cm" style:use-optimal-column-width="false"/>
    </style:style>
    <style:style style:name="Column2" style:family="table-column">
      <style:table-column-properties style:column-width="4.251cm" style:use-optimal-column-width="false"/>
    </style:style>
    <style:style style:name="Column3" style:family="table-column">
      <style:table-column-properties style:column-width="3.732cm" style:use-optimal-column-width="false"/>
    </style:style>
    <style:style style:name="Column4" style:family="table-column">
      <style:table-column-properties style:column-width="5.517cm" style:use-optimal-column-width="false"/>
    </style:style>
    <style:style style:name="Row1" style:family="table-row">
      <style:table-row-properties style:use-optimal-row-height="false"/>
    </style:style>
    <style:style style:name="Cell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4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_2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4_3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" style:family="paragraph" style:parent-style-name="Normal">
      <style:paragraph-properties fo:line-heigh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2" style:family="table-row">
      <style:table-row-properties style:use-optimal-row-height="false"/>
    </style:style>
    <style:style style:name="Cell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6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" style:family="paragraph" style:parent-style-name="Normal">
      <style:paragraph-properties fo:line-heigh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8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" style:family="paragraph" style:parent-style-name="Normal">
      <style:paragraph-properties fo:text-align="justify" fo:line-heigh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3" style:family="table-row">
      <style:table-row-properties style:use-optimal-row-height="false"/>
    </style:style>
    <style:style style:name="Cell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10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0_2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0_3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0_4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1" style:family="paragraph" style:parent-style-name="Normal">
      <style:paragraph-properties fo:text-align="justify" fo:line-heigh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P12" style:family="paragraph" style:parent-style-name="Normal">
      <style:paragraph-properties fo:text-align="justify" fo:line-heigh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4" style:family="table-row">
      <style:table-row-properties style:min-row-height="1.729cm" style:use-optimal-row-height="false"/>
    </style:style>
    <style:style style:name="Cell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13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14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5" style:family="table-row">
      <style:table-row-properties style:use-optimal-row-height="false"/>
    </style:style>
    <style:style style:name="Cell1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5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15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2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6" style:family="paragraph" style:parent-style-name="Normal">
      <style:paragraph-properties fo:line-height="0.635cm" fo:hyphenation-ladder-count="no-limit">
        <style:tab-stops>
          <style:tab-stop style:type="left" style:leader-style="none" style:position="0.811cm"/>
          <style:tab-stop style:type="left" style:leader-style="none" style:position="6.061cm"/>
        </style:tab-stops>
      </style:paragraph-properties>
      <style:text-properties fo:hyphenate="false" fo:hyphenation-remain-char-count="2" fo:hyphenation-push-char-count="2"/>
    </style:style>
    <style:style style:name="T16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2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3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text-underline-style="solid" style:text-underline-color="font-color" style:letter-kerning="true"/>
    </style:style>
    <style:style style:name="T16_4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5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6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7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6_8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7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17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7_2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7_3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7_4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8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18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8_2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8_3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8_4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19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19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9_2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9_3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19_4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20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20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0_2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21" style:family="paragraph" style:parent-style-name="Normal">
      <style:paragraph-properties fo:text-align="justify" fo:line-heigh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text-underline-style="solid" style:text-underline-color="font-color" fo:hyphenate="false" fo:hyphenation-remain-char-count="2" fo:hyphenation-push-char-count="2" style:letter-kerning="true"/>
    </style:style>
    <style:style style:name="Row6" style:family="table-row">
      <style:table-row-properties style:use-optimal-row-height="false"/>
    </style:style>
    <style:style style:name="Cell1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" style:family="paragraph" style:parent-style-name="Normal">
      <style:paragraph-properties fo:line-heigh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P23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23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24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24_1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T24_2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T24_3" style:family="text"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25" style:family="paragraph" style:parent-style-name="Normal">
      <style:paragraph-properties fo:line-height="0.635cm" fo:hyphenation-ladder-count="no-limit"/>
      <style:text-properties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fo:hyphenate="false" fo:hyphenation-remain-char-count="2" fo:hyphenation-push-char-count="2" style:letter-kerning="true"/>
    </style:style>
    <style:style style:name="P26" style:family="paragraph" style:parent-style-name="Normal">
      <style:paragraph-properties fo:line-heigh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14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7" style:family="paragraph" style:parent-style-name="Normal">
      <style:paragraph-properties fo:line-height="0.635cm" fo:hyphenation-ladder-count="no-limit"/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7" style:family="table-row">
      <style:table-row-properties style:use-optimal-row-height="false"/>
    </style:style>
    <style:style style:name="Cell1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8" style:family="paragraph" style:parent-style-name="Normal">
      <style:paragraph-properties fo:line-height="0.635cm" fo:hyphenation-ladder-count="no-limit"/>
      <style:text-properties fo:hyphenate="false" fo:hyphenation-remain-char-count="2" fo:hyphenation-push-char-count="2"/>
    </style:style>
    <style:style style:name="T28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Cell1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9" style:family="paragraph" style:parent-style-name="Normal">
      <style:paragraph-properties fo:text-align="center" fo:line-height="0.635cm" fo:margin-right="0.309cm" fo:hyphenation-ladder-count="no-limit"/>
      <style:text-properties fo:hyphenate="false" fo:hyphenation-remain-char-count="2" fo:hyphenation-push-char-count="2"/>
    </style:style>
    <style:style style:name="T29_1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9_2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9_3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29_4" style:family="text">
      <style:text-properties style:font-name="Times New Roman" fo:font-size="14pt" style:font-name-asian="新細明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P30" style:family="paragraph" style:parent-style-name="Normal">
      <style:paragraph-properties fo:text-align="right" fo:line-height="0.635cm" fo:margin-right="0.31cm" fo:hyphenation-ladder-count="no-limit"/>
      <style:text-properties fo:hyphenate="false" fo:hyphenation-remain-char-count="2" fo:hyphenation-push-char-count="2"/>
    </style:style>
    <style:style style:name="T30_1" style:family="text">
      <style:text-properties fo:background-color="#ffffff" style:font-name="Times New Roman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31" style:family="paragraph" style:parent-style-name="Normal">
      <style:paragraph-properties fo:line-height="0.635cm"/>
    </style:style>
    <style:style style:name="T31_1" style:family="text">
      <style:text-properties style:font-name="Times New Roman" fo:font-size="13pt" style:font-size-asian="13pt" style:font-name-complex="Times New Roman" style:font-size-complex="13pt"/>
    </style:style>
    <style:style style:name="P32" style:family="paragraph" style:parent-style-name="List_20_Paragraph">
      <style:paragraph-properties fo:text-align="justify" fo:line-height="0.635cm" fo:margin-right="0.296cm"/>
      <style:text-properties style:font-name="Times New Roman" style:font-name-complex="Times New Roman"/>
    </style:style>
    <style:style style:name="T32_1" style:family="text">
      <style:text-properties style:font-name="Times New Roman" fo:font-size="13pt" style:font-size-asian="13pt" style:font-name-complex="Times New Roman" style:font-size-complex="13pt"/>
    </style:style>
    <style:style style:name="P33" style:family="paragraph" style:parent-style-name="List_20_Paragraph">
      <style:paragraph-properties fo:text-align="justify" fo:line-height="0.635cm" fo:margin-right="0.296cm"/>
      <style:text-properties style:font-name="Times New Roman" style:font-name-complex="Times New Roman"/>
    </style:style>
    <style:style style:name="T33_1" style:family="text">
      <style:text-properties style:font-name="Times New Roman" fo:font-size="13pt" style:font-size-asian="13pt" style:font-name-complex="Times New Roman" style:font-size-complex="13pt"/>
    </style:style>
    <style:style style:name="P34" style:family="paragraph" style:parent-style-name="List_20_Paragraph">
      <style:paragraph-properties fo:text-align="justify" fo:line-height="0.635cm" fo:margin-right="0.296cm"/>
      <style:text-properties style:font-name="Times New Roman" style:font-name-complex="Times New Roman"/>
    </style:style>
    <style:style style:name="T34_1" style:family="text">
      <style:text-properties style:font-name="Times New Roman" fo:font-size="13pt" style:font-size-asian="13pt" style:font-name-complex="Times New Roman" style:font-size-complex="13pt"/>
    </style:style>
  </office:automatic-styles>
  <office:body>
    <office:text>
      <text:p text:style-name="P1">
        <text:bookmark-start text:name="_GoBack"/>
        <draw:frame svg:x="14.228cm" svg:y="-0.753cm" svg:width="2.723cm" svg:height="1.005cm" draw:style-name="FR1" text:anchor-type="char" draw:z-index="0">
          <draw:text-box>
            <text:p text:style-name="P2">
              <text:span text:style-name="T2_1">
                Appendix
                <text:s/>
                2
              </text:span>
            </text:p>
          </draw:text-box>
        </draw:frame>
      </text:p>
      <text:p text:style-name="P3">
        <text:span text:style-name="T3_1">
          Announcement
          <text:s/>
          for
        </text:span>
        <text:span text:style-name="T3_2">
          <text:s/>
        </text:span>
        <text:span text:style-name="T3_3">
          Charter
          <text:s/>
          in
          <text:s/>
          a
          <text:s/>
          non-ROC
          <text:s/>
          Vessel
          <text:s/>
          to
          <text:s/>
          Transport
          <text:s/>
        </text:span>
        <text:span text:style-name="T3_4">Passenger</text:span>
        <text:span text:style-name="T3_5">s</text:span>
        <text:span text:style-name="T3_6">
          <text:s/>
          and
          <text:s/>
          Cargo
        </text:span>
        <text:span text:style-name="T3_7">es</text:span>
        <text:span text:style-name="T3_8">
          <text:s/>
          Between
          <text:s/>
        </text:span>
        <text:span text:style-name="T3_9">R</text:span>
        <text:span text:style-name="T3_10">O</text:span>
        <text:span text:style-name="T3_11">
          C
          <text:s/>
        </text:span>
        <text:span text:style-name="T3_12">
          Ports
          <text:s text:c="2"/>
        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row table:style-name="Row1">
          <table:table-cell table:style-name="Cell1">
            <text:p text:style-name="P4">
              <text:span text:style-name="T4_1">
                Name
                <text:s/>
                of
                <text:s/>
              </text:span>
              <text:span text:style-name="T4_2">Applicant</text:span>
              <text:span text:style-name="T4_3">
                <text:s/>
                Company
              </text:span>
            </text:p>
          </table:table-cell>
          <table:table-cell table:style-name="Cell2" table:number-columns-spanned="3">
            <text:p text:style-name="P5"/>
          </table:table-cell>
          <table:covered-table-cell/>
          <table:covered-table-cell/>
        </table:table-row>
        <table:table-row table:style-name="Row2">
          <table:table-cell table:style-name="Cell3">
            <text:p text:style-name="P6">
              <text:span text:style-name="T6_1">
                Port
                <text:s/>
                of
                <text:s/>
                Departure
              </text:span>
            </text:p>
          </table:table-cell>
          <table:table-cell table:style-name="Cell4">
            <text:p text:style-name="P7"/>
          </table:table-cell>
          <table:table-cell table:style-name="Cell5">
            <text:p text:style-name="P8">
              <text:span text:style-name="T8_1">
                Port
                <text:s/>
                of
                <text:s/>
                Arrival
              </text:span>
            </text:p>
          </table:table-cell>
          <table:table-cell table:style-name="Cell6">
            <text:p text:style-name="P9"/>
          </table:table-cell>
        </table:table-row>
        <table:table-row table:style-name="Row3">
          <table:table-cell table:style-name="Cell7">
            <text:p text:style-name="P10">
              <text:span text:style-name="T10_1">
                Passengers
                <text:s/>
                and
                <text:s/>
              </text:span>
              <text:span text:style-name="T10_2">
                Description
                <text:s/>
                of
                <text:s/>
              </text:span>
              <text:span text:style-name="T10_3">cargo</text:span>
              <text:span text:style-name="T10_4">es</text:span>
            </text:p>
          </table:table-cell>
          <table:table-cell table:style-name="Cell8" table:number-columns-spanned="3">
            <text:p text:style-name="P11"/>
            <text:p text:style-name="P12"/>
          </table:table-cell>
          <table:covered-table-cell/>
          <table:covered-table-cell/>
        </table:table-row>
        <table:table-row table:style-name="Row4">
          <table:table-cell table:style-name="Cell9">
            <text:p text:style-name="P13">
              <text:span text:style-name="T13_1">
                Transport
                <text:s/>
                period
                <text:s/>
                and
                <text:s/>
                voyage
              </text:span>
            </text:p>
          </table:table-cell>
          <table:table-cell table:style-name="Cell10" table:number-columns-spanned="3">
            <text:p text:style-name="P14">
              <text:span text:style-name="T14_1">
                A
                <text:s/>
                total
                <text:s/>
                of
                <text:s/>
                ___
                <text:s/>
                trips
                <text:s/>
                from
                <text:s/>
                __
                <text:s/>
                (month)
                <text:s/>
                __
                <text:s/>
                (day),
                <text:s/>
                __
                <text:s/>
                (year)
                <text:s/>
                to
                <text:s/>
                __
                <text:s/>
                (month)
                <text:s/>
                __
                <text:s/>
                (day),
                <text:s/>
                __
                <text:s/>
                (year)
              </text:span>
            </text:p>
          </table:table-cell>
          <table:covered-table-cell/>
          <table:covered-table-cell/>
        </table:table-row>
        <table:table-row table:style-name="Row5">
          <table:table-cell table:style-name="Cell11">
            <text:p text:style-name="P15">
              <text:span text:style-name="T15_1">
                Transport
                <text:s/>
                Requirements
                <text:s/>
                and
                <text:s/>
                Conditions
              </text:span>
            </text:p>
          </table:table-cell>
          <table:table-cell table:style-name="Cell12" table:number-columns-spanned="3">
            <text:p text:style-name="P16">
              <text:span text:style-name="T16_1">1.</text:span>
              <text:span text:style-name="T16_2">
                <text:tab/>
                Vessel
                <text:s/>
                type:
                <text:s/>
              </text:span>
              <text:span text:style-name="T16_3">
                <text:tab/>
              </text:span>
              <text:span text:style-name="T16_4">
                <text:tab/>
              </text:span>
              <text:span text:style-name="T16_5">2.</text:span>
              <text:span text:style-name="T16_6">
                <text:tab/>
                Gross
                <text:s/>
              </text:span>
              <text:span text:style-name="T16_7">T</text:span>
              <text:span text:style-name="T16_8">onnage:</text:span>
            </text:p>
            <text:p text:style-name="P17">
              <text:span text:style-name="T17_1">3.</text:span>
              <text:span text:style-name="T17_2">
                <text:tab/>
              </text:span>
              <text:span text:style-name="T17_3">
                Dead
                <text:s/>
                Weight
                <text:s/>
                Tonnage
              </text:span>
              <text:span text:style-name="T17_4">:</text:span>
            </text:p>
            <text:p text:style-name="P18">
              <text:span text:style-name="T18_1">4.</text:span>
              <text:span text:style-name="T18_2">
                <text:tab/>
                Vessel
                <text:s/>
                basic
                <text:s/>
                load
                <text:s/>
              </text:span>
              <text:span text:style-name="T18_3">equipment</text:span>
              <text:span text:style-name="T18_4">:</text:span>
            </text:p>
            <text:p text:style-name="P19">
              <text:span text:style-name="T19_1">5.</text:span>
              <text:span text:style-name="T19_2">
                <text:tab/>
                Vessel
                <text:s/>
                special
                <text:s/>
                load
                <text:s/>
              </text:span>
              <text:span text:style-name="T19_3">equipment</text:span>
              <text:span text:style-name="T19_4">:</text:span>
            </text:p>
            <text:p text:style-name="P20">
              <text:span text:style-name="T20_1">6.</text:span>
              <text:span text:style-name="T20_2">
                <text:tab/>
                Other:
              </text:span>
            </text:p>
            <text:p text:style-name="P21"/>
          </table:table-cell>
          <table:covered-table-cell/>
          <table:covered-table-cell/>
        </table:table-row>
        <table:table-row table:style-name="Row6">
          <table:table-cell table:style-name="Cell13">
            <text:p text:style-name="P22"/>
            <text:p text:style-name="P23">
              <text:span text:style-name="T23_1">
                Seal
                <text:s/>
                of
                <text:s/>
                applicant
              </text:span>
            </text:p>
            <text:p text:style-name="P24">
              <text:span text:style-name="T24_1">
                (Company
                <text:s/>
                seal
              </text:span>
              <text:span text:style-name="T24_2">s</text:span>
              <text:span text:style-name="T24_3">)</text:span>
            </text:p>
            <text:p text:style-name="P25"/>
            <text:p text:style-name="P26"/>
          </table:table-cell>
          <table:table-cell table:style-name="Cell14" table:number-columns-spanned="3">
            <text:p text:style-name="P27"/>
          </table:table-cell>
          <table:covered-table-cell/>
          <table:covered-table-cell/>
        </table:table-row>
        <table:table-row table:style-name="Row7">
          <table:table-cell table:style-name="Cell15">
            <text:p text:style-name="P28">
              <text:span text:style-name="T28_1">
                Announcement
                <text:s/>
                date
              </text:span>
            </text:p>
          </table:table-cell>
          <table:table-cell table:style-name="Cell16" table:number-columns-spanned="3">
            <text:p text:style-name="P29">
              <text:span text:style-name="T29_1">
                ____/____/____
                <text:s/>
                (
              </text:span>
              <text:span text:style-name="T29_2">MM/DD</text:span>
              <text:span text:style-name="T29_3">/YYYY</text:span>
              <text:span text:style-name="T29_4">)</text:span>
            </text:p>
            <text:p text:style-name="P30">
              <text:span text:style-name="T30_1">
                (Filled
                <text:s/>
                out
                <text:s/>
                by
                <text:s/>
                the
                <text:s/>
                Maritime
                <text:s/>
                Affairs
                <text:s/>
                Center)
              </text:span>
            </text:p>
          </table:table-cell>
          <table:covered-table-cell/>
          <table:covered-table-cell/>
        </table:table-row>
      </table:table>
      <text:p text:style-name="P31">
        <text:span text:style-name="T31_1">Note:</text:span>
      </text:p>
      <text:list text:style-name="LS2" xml:id="list0">
        <text:list-item>
          <text:p text:style-name="P32">
            <text:span text:style-name="T32_1">
              Pursuant
              <text:s/>
              to
              <text:s/>
              Article
              <text:s/>
              4
              <text:s/>
              of
              <text:s/>
              the
              <text:s/>
              Shipping
              <text:s/>
              Act,
              <text:s/>
              maritime
              <text:s/>
              affairs
              <text:s/>
              centers
              <text:s/>
              of
              <text:s/>
              the
              <text:s/>
              Maritime
              <text:s/>
              Port
              <text:s/>
              Bureau
              <text:s/>
              (MPB),
              <text:s/>
              Ministry
              <text:s/>
              of
              <text:s/>
              Transportation
              <text:s/>
              and
              <text:s/>
              Communications
              <text:s/>
              (MOTC)
              <text:s/>
              review
              <text:s/>
              and
              <text:s/>
              approve
              <text:s/>
              each
              <text:s/>
              application
              <text:s/>
              and
              <text:s/>
              non-ROC
              <text:s/>
              vessel
              <text:s/>
              based
              <text:s/>
              on
              <text:s/>
              "prohibited
              <text:s/>
              in
              <text:s/>
              principle,
              <text:s/>
              permitted
              <text:s/>
              as
              <text:s/>
              an
              <text:s/>
              exception,"
              <text:s/>
              provided
              <text:s/>
              that
              <text:s/>
              it
              <text:s/>
              does
              <text:s/>
              not
              <text:s/>
              affect
              <text:s/>
              temporary,
              <text:s/>
              sudden,
              <text:s/>
              and
              <text:s/>
              special
              <text:s/>
              transport
              <text:s/>
              requirements.
              <text:s/>
              To
              <text:s/>
              protect
              <text:s/>
              traffic
              <text:s/>
              rights
              <text:s/>
              in
              <text:s/>
              the
              <text:s/>
              ROC,
              <text:s/>
              non-ROC
              <text:s/>
              vessels
              <text:s/>
              are
              <text:s/>
              only
              <text:s/>
              allowed
              <text:s/>
              to
              <text:s/>
              transport
              <text:s/>
              passengers
              <text:s/>
              or
              <text:s/>
              cargoes
              <text:s/>
              between
              <text:s/>
              ROC
              <text:s/>
              ports
              <text:s/>
              when
              <text:s/>
              ROC
              <text:s/>
              vessels
              <text:s/>
              are
              <text:s/>
              unable
              <text:s/>
              to
              <text:s/>
              satisfy
              <text:s/>
              transport
              <text:s/>
              demand,
              <text:s/>
              and
              <text:s/>
              approval
              <text:s/>
              is
              <text:s/>
              granted
              <text:s/>
              for
              <text:s/>
              no
              <text:s/>
              more
              <text:s/>
              than
              <text:s/>
              six
              <text:s/>
              months.
            </text:span>
          </text:p>
        </text:list-item>
        <text:list-item>
          <text:p text:style-name="P33">
            <text:span text:style-name="T33_1">
              The
              <text:s/>
              aforementioned
              <text:s/>
              transport
              <text:s/>
              applications
              <text:s/>
              will
              <text:s/>
              be
              <text:s/>
              announced
              <text:s/>
              on
              <text:s/>
              the
              <text:s/>
              website
              <text:s/>
              of
              <text:s/>
              the
              <text:s/>
              MPB
              <text:s/>
              for
              <text:s/>
              7
              <text:s/>
              business
              <text:s/>
              days
              <text:s/>
              from
              <text:s/>
              the
              <text:s/>
              day
              <text:s/>
              they
              <text:s/>
              are
              <text:s/>
              approved,
              <text:s/>
              but
              <text:s/>
              may
              <text:s/>
              be
              <text:s/>
              shortened
              <text:s/>
              to
              <text:s/>
              3
              <text:s/>
              business
              <text:s/>
              days
              <text:s/>
              if
              <text:s/>
              the
              <text:s/>
              ROC
              <text:s/>
              ports
              <text:s/>
              are
              <text:s/>
              both
              <text:s/>
              free
              <text:s/>
              trade
              <text:s/>
              zones.
            </text:span>
          </text:p>
        </text:list-item>
        <text:list-item>
          <text:p text:style-name="P34">
            <text:span text:style-name="T34_1">
              If
              <text:s/>
              there
              <text:s/>
              are
              <text:s/>
              ROC
              <text:s/>
              vessels
              <text:s/>
              that
              <text:s/>
              meet
              <text:s/>
              the
              <text:s/>
              aforementioned
              <text:s/>
              transport
              <text:s/>
              requirements,
              <text:s/>
              the
              <text:s/>
              maritime
              <text:s/>
              affairs
              <text:s/>
              center
              <text:s/>
              of
              <text:s/>
              the
              <text:s/>
              MPB
              <text:s/>
              shall
              <text:s/>
              be
              <text:s/>
              notified
              <text:s/>
              in
              <text:s/>
              writing
              <text:s/>
              and
              <text:s/>
              the
              <text:s/>
              date
              <text:s/>
              shall
              <text:s/>
              be
              <text:s/>
              based
              <text:s/>
              on
              <text:s/>
              the
              <text:s/>
              postmark
              <text:s/>
              date.
            </text:span>
            <text:bookmark-end text:name="_GoBack"/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吳奕宏</meta:initial-creator>
    <meta:creation-date>2020-04-08T06:00:00</meta:creation-date>
    <dc:creator>游麗馨</dc:creator>
    <dc:date>2020-05-04T02:10:00</dc:date>
    <meta:print-date>2014-07-25T08:24:00</meta:print-date>
    <meta:editing-cycles>3</meta:editing-cycles>
    <meta:document-statistic meta:page-count="1" meta:paragraph-count="3" meta:row-count="11" meta:word-count="247" meta:character-count="1652" meta:non-whitespace-character-count="1408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true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name-complex="Calibri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2pt" style:font-size-asian="12pt" style:font-size-complex="12pt" style:letter-kerning="true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style:font-name="Calibri" fo:font-size="10pt" style:font-name-asian="新細明體" style:font-size-asian="10pt" style:font-name-complex="Calibri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style:font-name="Calibri" fo:font-size="10pt" style:font-name-asian="新細明體" style:font-size-asian="10pt" style:font-name-complex="Calibri" style:font-size-complex="10pt"/>
    </style:style>
    <text:list-style style:name="LS1">
      <text:list-level-style-number style:num-format="一, 十, 一百(繁), ..." text:style-name="List1Level0" style:num-suffix="、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甲, 乙, 丙, ...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">
      <text:list-level-style-number style:num-format="I" text:style-name="List2Level0" style:num-suffix="." text:level="1">
        <style:list-level-properties text:space-before="0cm" text:min-label-width="1.27cm" fo:text-align="start" text:list-level-position-and-space-mode="label-alignment">
          <style:list-level-label-alignment text:label-followed-by="listtab" fo:margin-left="1.27cm" fo:text-indent="-1.27cm"/>
        </style:list-level-properties>
      </text:list-level-style-number>
      <text:list-level-style-number style:num-format="甲, 乙, 丙, ..." text:style-name="List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6cm" fo:padding-bottom="0cm" fo:margin-bottom="1.3cm" fo:padding-left="0cm" fo:margin-left="2.6cm" fo:padding-right="0cm" fo:margin-right="1cm"/>
    </style:page-layout>
  </office:automatic-styles>
  <office:master-styles>
    <style:master-page style:name="Standard" style:page-layout-name="pm1"/>
  </office:master-styles>
</office:document-styles>
</file>