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39" w:rsidRPr="008B5C6C" w:rsidRDefault="00146CD0" w:rsidP="00146CD0">
      <w:pPr>
        <w:snapToGrid w:val="0"/>
        <w:jc w:val="right"/>
        <w:rPr>
          <w:rFonts w:ascii="Times New Roman" w:eastAsia="標楷體" w:hAnsi="Times New Roman" w:cs="Times New Roman"/>
        </w:rPr>
      </w:pPr>
      <w:r w:rsidRPr="008B5C6C">
        <w:rPr>
          <w:rFonts w:ascii="Times New Roman" w:eastAsia="標楷體" w:hAnsi="Times New Roman" w:cs="Times New Roman"/>
        </w:rPr>
        <w:t>更新日期：</w:t>
      </w:r>
      <w:r w:rsidR="00301993" w:rsidRPr="008B5C6C">
        <w:rPr>
          <w:rFonts w:ascii="Times New Roman" w:eastAsia="標楷體" w:hAnsi="Times New Roman" w:cs="Times New Roman"/>
        </w:rPr>
        <w:t>11</w:t>
      </w:r>
      <w:r w:rsidR="008C69E1">
        <w:rPr>
          <w:rFonts w:ascii="Times New Roman" w:eastAsia="標楷體" w:hAnsi="Times New Roman" w:cs="Times New Roman" w:hint="eastAsia"/>
        </w:rPr>
        <w:t>1.</w:t>
      </w:r>
      <w:r w:rsidR="005D2BB9">
        <w:rPr>
          <w:rFonts w:ascii="Times New Roman" w:eastAsia="標楷體" w:hAnsi="Times New Roman" w:cs="Times New Roman" w:hint="eastAsia"/>
        </w:rPr>
        <w:t>1</w:t>
      </w:r>
      <w:r w:rsidR="00C73962">
        <w:rPr>
          <w:rFonts w:ascii="Times New Roman" w:eastAsia="標楷體" w:hAnsi="Times New Roman" w:cs="Times New Roman" w:hint="eastAsia"/>
        </w:rPr>
        <w:t>2.1</w:t>
      </w:r>
      <w:r w:rsidR="00552E10">
        <w:rPr>
          <w:rFonts w:ascii="Times New Roman" w:eastAsia="標楷體" w:hAnsi="Times New Roman" w:cs="Times New Roman"/>
        </w:rPr>
        <w:t>9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281"/>
        <w:gridCol w:w="10148"/>
      </w:tblGrid>
      <w:tr w:rsidR="00314954" w:rsidRPr="00314954" w:rsidTr="0036074A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C150DC" w:rsidRPr="00314954" w:rsidRDefault="00C150DC" w:rsidP="00666D2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14954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  <w:t>航商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:rsidR="00C150DC" w:rsidRPr="00314954" w:rsidRDefault="00C150DC" w:rsidP="00666D2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149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加班</w:t>
            </w:r>
            <w:r w:rsidRPr="003149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14954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  <w:t>加艙</w:t>
            </w:r>
            <w:r w:rsidRPr="00314954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  <w:t>)</w:t>
            </w:r>
            <w:r w:rsidRPr="003149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船舶</w:t>
            </w:r>
          </w:p>
        </w:tc>
        <w:tc>
          <w:tcPr>
            <w:tcW w:w="10148" w:type="dxa"/>
            <w:shd w:val="clear" w:color="auto" w:fill="D9D9D9" w:themeFill="background1" w:themeFillShade="D9"/>
          </w:tcPr>
          <w:p w:rsidR="00C150DC" w:rsidRPr="00314954" w:rsidRDefault="00C150DC" w:rsidP="00666D2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149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新增船舶</w:t>
            </w:r>
          </w:p>
        </w:tc>
      </w:tr>
      <w:tr w:rsidR="00314954" w:rsidRPr="00314954" w:rsidTr="00FC5AE9">
        <w:trPr>
          <w:trHeight w:val="3187"/>
          <w:jc w:val="center"/>
        </w:trPr>
        <w:tc>
          <w:tcPr>
            <w:tcW w:w="959" w:type="dxa"/>
            <w:vAlign w:val="center"/>
          </w:tcPr>
          <w:p w:rsidR="00844B7B" w:rsidRPr="00314954" w:rsidRDefault="00844B7B" w:rsidP="00844B7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14954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陽明</w:t>
            </w:r>
          </w:p>
        </w:tc>
        <w:tc>
          <w:tcPr>
            <w:tcW w:w="4281" w:type="dxa"/>
          </w:tcPr>
          <w:p w:rsidR="00F65266" w:rsidRPr="00314954" w:rsidRDefault="00F65266" w:rsidP="00F65266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552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月加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班、加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艙計畫：</w:t>
            </w:r>
          </w:p>
          <w:p w:rsidR="00F65266" w:rsidRPr="00552E10" w:rsidRDefault="00F65266" w:rsidP="00552E10">
            <w:pPr>
              <w:pStyle w:val="a4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sz w:val="28"/>
                <w:szCs w:val="28"/>
              </w:rPr>
              <w:t>美東航線：</w:t>
            </w:r>
            <w:r w:rsidR="00552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120</w:t>
            </w:r>
            <w:r w:rsidRPr="00552E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TEU</w:t>
            </w:r>
            <w:r w:rsidRPr="00552E1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F65266" w:rsidRDefault="00F65266" w:rsidP="001B1E3E">
            <w:pPr>
              <w:pStyle w:val="a4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美西航線：</w:t>
            </w:r>
            <w:r w:rsidR="00552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158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TEU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F39FD" w:rsidRDefault="000F39FD" w:rsidP="001B1E3E">
            <w:pPr>
              <w:pStyle w:val="a4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澳洲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航線：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0 TEU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F39FD" w:rsidRDefault="000F39FD" w:rsidP="000F39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F39FD" w:rsidRPr="00314954" w:rsidRDefault="000F39FD" w:rsidP="000F39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552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552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月加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班、加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艙計畫：</w:t>
            </w:r>
          </w:p>
          <w:p w:rsidR="00552E10" w:rsidRDefault="000F39FD" w:rsidP="00923FF1">
            <w:pPr>
              <w:pStyle w:val="a4"/>
              <w:numPr>
                <w:ilvl w:val="0"/>
                <w:numId w:val="7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美</w:t>
            </w:r>
            <w:r w:rsidR="00552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東航線</w:t>
            </w:r>
            <w:r w:rsidR="00552E10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552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552E10"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552E10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TEU</w:t>
            </w:r>
            <w:r w:rsidR="00552E10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F39FD" w:rsidRDefault="00552E10" w:rsidP="00923FF1">
            <w:pPr>
              <w:pStyle w:val="a4"/>
              <w:numPr>
                <w:ilvl w:val="0"/>
                <w:numId w:val="7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</w:t>
            </w:r>
            <w:r w:rsidR="000F39FD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西航線：</w:t>
            </w:r>
            <w:r w:rsidR="00FC40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F39FD"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0F39FD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TEU</w:t>
            </w:r>
            <w:r w:rsidR="000F39FD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CE5EE8" w:rsidRPr="00314954" w:rsidRDefault="00CE5EE8" w:rsidP="00923FF1">
            <w:pPr>
              <w:pStyle w:val="a4"/>
              <w:numPr>
                <w:ilvl w:val="0"/>
                <w:numId w:val="7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澳洲航線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552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0 TEU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F969A8" w:rsidRPr="00314954" w:rsidRDefault="00F969A8" w:rsidP="00F969A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(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持續規劃中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48" w:type="dxa"/>
          </w:tcPr>
          <w:p w:rsidR="00187ACB" w:rsidRPr="00314954" w:rsidRDefault="00083E49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2022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年預計有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艘</w:t>
            </w:r>
            <w:r w:rsidR="0064743D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新船投入，總運能</w:t>
            </w:r>
            <w:r w:rsidR="0064743D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55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="00E32514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TEU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187AC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預計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投入營運期程</w:t>
            </w:r>
            <w:r w:rsidR="00187AC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如下：</w:t>
            </w:r>
          </w:p>
          <w:p w:rsidR="009405AE" w:rsidRPr="00314954" w:rsidRDefault="00083E49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405A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405A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 x 11,000 TEU </w:t>
            </w:r>
            <w:r w:rsidR="00841DA7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841DA7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已交船，投入美西航線</w:t>
            </w:r>
            <w:r w:rsidR="00841DA7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9405AE" w:rsidRPr="00314954" w:rsidRDefault="00083E49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405A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F969A8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405A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x 11,000 TEU 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9405A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</w:t>
            </w:r>
            <w:r w:rsidR="00F969A8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船</w:t>
            </w:r>
            <w:r w:rsidR="009405A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，投入美西航線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F969A8" w:rsidRPr="00314954" w:rsidRDefault="00F969A8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月：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 x 11,000 TEU</w:t>
            </w:r>
            <w:r w:rsidR="00D7784A"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7784A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7784A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已交船，投入美西航線</w:t>
            </w:r>
            <w:r w:rsidR="00D7784A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9405AE" w:rsidRPr="00314954" w:rsidRDefault="00083E49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405A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405A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 x 11,000 TEU</w:t>
            </w:r>
            <w:r w:rsidR="00240FF8"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40FF8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40FF8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已交船，投入美西航線</w:t>
            </w:r>
            <w:r w:rsidR="00240FF8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6443D5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B1307B" w:rsidRPr="00314954" w:rsidRDefault="00083E49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405A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405A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 x 11,000 TEU</w:t>
            </w:r>
            <w:r w:rsidR="004C7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C7D4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4C7D4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已交船，投入美西航線</w:t>
            </w:r>
            <w:r w:rsidR="004C7D4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6443D5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314954" w:rsidRPr="00314954" w:rsidTr="004E4980">
        <w:trPr>
          <w:trHeight w:val="416"/>
          <w:jc w:val="center"/>
        </w:trPr>
        <w:tc>
          <w:tcPr>
            <w:tcW w:w="959" w:type="dxa"/>
            <w:vAlign w:val="center"/>
          </w:tcPr>
          <w:p w:rsidR="00A41643" w:rsidRPr="00314954" w:rsidRDefault="00A41643" w:rsidP="00A4164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14954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長榮</w:t>
            </w:r>
          </w:p>
        </w:tc>
        <w:tc>
          <w:tcPr>
            <w:tcW w:w="4281" w:type="dxa"/>
          </w:tcPr>
          <w:p w:rsidR="00E03A4C" w:rsidRPr="00314954" w:rsidRDefault="00E03A4C" w:rsidP="00E03A4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月加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班、加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艙計畫：</w:t>
            </w:r>
          </w:p>
          <w:p w:rsidR="00E03A4C" w:rsidRDefault="00E03A4C" w:rsidP="00E03A4C">
            <w:pPr>
              <w:pStyle w:val="a4"/>
              <w:numPr>
                <w:ilvl w:val="0"/>
                <w:numId w:val="9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美西航線：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800 TEU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E03A4C" w:rsidRPr="00314954" w:rsidRDefault="00E03A4C" w:rsidP="00E03A4C">
            <w:pPr>
              <w:pStyle w:val="a4"/>
              <w:numPr>
                <w:ilvl w:val="0"/>
                <w:numId w:val="9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歐洲航線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276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TEU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5B7D29" w:rsidRPr="00314954" w:rsidRDefault="00240FF8" w:rsidP="005B7D2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03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持續規劃中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48" w:type="dxa"/>
          </w:tcPr>
          <w:p w:rsidR="0064743D" w:rsidRPr="00314954" w:rsidRDefault="0064743D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2022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年預計共有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艘新船投入，總運能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193,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00 TEU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，預計投入營運期程如下：</w:t>
            </w:r>
          </w:p>
          <w:p w:rsidR="00A15B76" w:rsidRPr="00314954" w:rsidRDefault="0064743D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Q1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 x 24,000 TEU</w:t>
            </w:r>
            <w:r w:rsidR="00162EC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62EC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已交船，投入亞洲</w:t>
            </w:r>
            <w:r w:rsidR="00162EC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162EC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歐洲航線</w:t>
            </w:r>
            <w:r w:rsidR="00162EC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A15B76" w:rsidRPr="00314954" w:rsidRDefault="0064743D" w:rsidP="00A15B76">
            <w:pPr>
              <w:snapToGrid w:val="0"/>
              <w:spacing w:line="400" w:lineRule="exact"/>
              <w:ind w:firstLine="6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2 x 12,000 TEU</w:t>
            </w:r>
            <w:r w:rsidR="00795F02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795F02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已交船，投入亞洲</w:t>
            </w:r>
            <w:r w:rsidR="00795F02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795F02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美東航線</w:t>
            </w:r>
            <w:r w:rsidR="00795F02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A15B76" w:rsidRPr="00314954" w:rsidRDefault="0064743D" w:rsidP="00A15B76">
            <w:pPr>
              <w:snapToGrid w:val="0"/>
              <w:spacing w:line="400" w:lineRule="exact"/>
              <w:ind w:firstLine="6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2 x 2,500 TEU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</w:t>
            </w:r>
            <w:r w:rsidR="00795F02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船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，投入亞洲區間航線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64743D" w:rsidRPr="00314954" w:rsidRDefault="0064743D" w:rsidP="00A15B76">
            <w:pPr>
              <w:snapToGrid w:val="0"/>
              <w:spacing w:line="400" w:lineRule="exact"/>
              <w:ind w:firstLine="6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2 x 1,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00 TEU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</w:t>
            </w:r>
            <w:r w:rsidR="00601365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船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，投入亞洲區間航線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A15B76" w:rsidRPr="00314954" w:rsidRDefault="0064743D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Q2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x 24,000 TEU</w:t>
            </w:r>
            <w:r w:rsidR="008E676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8E676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</w:t>
            </w:r>
            <w:r w:rsidR="005B7D29"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船</w:t>
            </w:r>
            <w:r w:rsidR="008E676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，投入亞洲</w:t>
            </w:r>
            <w:r w:rsidR="008E676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8E676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歐洲航線</w:t>
            </w:r>
            <w:r w:rsidR="008E676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A15B76" w:rsidRPr="00314954" w:rsidRDefault="0064743D" w:rsidP="00A15B76">
            <w:pPr>
              <w:snapToGrid w:val="0"/>
              <w:spacing w:line="400" w:lineRule="exact"/>
              <w:ind w:firstLine="6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2 x 2,500 TEU</w:t>
            </w:r>
            <w:r w:rsidR="008E676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8E676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</w:t>
            </w:r>
            <w:r w:rsidR="005B7D29"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船</w:t>
            </w:r>
            <w:r w:rsidR="008E676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，投入亞洲區間航線</w:t>
            </w:r>
            <w:r w:rsidR="008E676E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64743D" w:rsidRPr="00314954" w:rsidRDefault="0064743D" w:rsidP="00A15B76">
            <w:pPr>
              <w:snapToGrid w:val="0"/>
              <w:spacing w:line="400" w:lineRule="exact"/>
              <w:ind w:firstLine="6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1 x 1,</w:t>
            </w:r>
            <w:r w:rsidR="00A7269B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00 TEU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</w:t>
            </w:r>
            <w:r w:rsidR="005B7D29"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船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，投入亞洲區間航線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5B7D29" w:rsidRPr="00314954" w:rsidRDefault="0064743D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Q3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E03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7E7B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x 24,000 TEU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</w:t>
            </w:r>
            <w:r w:rsidR="00E03A4C"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船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，投入亞洲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歐洲航線</w:t>
            </w:r>
            <w:r w:rsidR="005B7D29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64743D" w:rsidRPr="00314954" w:rsidRDefault="0064743D" w:rsidP="005B7D29">
            <w:pPr>
              <w:snapToGrid w:val="0"/>
              <w:spacing w:line="400" w:lineRule="exact"/>
              <w:ind w:firstLine="6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2 x 2,500 TEU</w:t>
            </w:r>
            <w:r w:rsidR="00E03A4C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E03A4C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已交</w:t>
            </w:r>
            <w:r w:rsidR="00E03A4C" w:rsidRPr="003149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船</w:t>
            </w:r>
            <w:r w:rsidR="00E03A4C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，投入亞洲區間航線</w:t>
            </w:r>
            <w:r w:rsidR="00E03A4C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E03A4C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4743D" w:rsidRPr="00314954" w:rsidRDefault="0064743D" w:rsidP="00647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Q4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E03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7E7B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03A4C"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x 24,000 TEU</w:t>
            </w:r>
            <w:r w:rsidR="00E03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2 x 2,500 TEU</w:t>
            </w:r>
            <w:r w:rsidRPr="003149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CE5EE8" w:rsidRPr="00314954" w:rsidTr="0036074A">
        <w:trPr>
          <w:jc w:val="center"/>
        </w:trPr>
        <w:tc>
          <w:tcPr>
            <w:tcW w:w="959" w:type="dxa"/>
            <w:vAlign w:val="center"/>
          </w:tcPr>
          <w:p w:rsidR="00CE5EE8" w:rsidRPr="00314954" w:rsidRDefault="00CE5EE8" w:rsidP="00CE5EE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14954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萬海</w:t>
            </w:r>
          </w:p>
        </w:tc>
        <w:tc>
          <w:tcPr>
            <w:tcW w:w="4281" w:type="dxa"/>
          </w:tcPr>
          <w:p w:rsidR="00D44A44" w:rsidRPr="00CE5EE8" w:rsidRDefault="00CE5EE8" w:rsidP="00D1337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111 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12 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D133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暫無加班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加艙計畫</w:t>
            </w:r>
            <w:r w:rsidR="00757D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D133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0148" w:type="dxa"/>
          </w:tcPr>
          <w:p w:rsidR="00CE5EE8" w:rsidRPr="00CE5EE8" w:rsidRDefault="00CE5EE8" w:rsidP="00CE5EE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2022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年預計共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艘新船投入，總運能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52,630 TEU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，預計投入營運期程如下：</w:t>
            </w:r>
          </w:p>
          <w:p w:rsidR="00CE5EE8" w:rsidRPr="00CE5EE8" w:rsidRDefault="00CE5EE8" w:rsidP="00CE5EE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Q1: 1 x 2,038 TEU(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已交船，投入亞洲區間航線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CE5EE8" w:rsidRPr="00CE5EE8" w:rsidRDefault="00CE5EE8" w:rsidP="00CE5EE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Q2: 2 x 2,038 TEU(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已交船，投入亞洲區間航線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CE5EE8" w:rsidRPr="00CE5EE8" w:rsidRDefault="00CE5EE8" w:rsidP="00CE5EE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Q3: 1 x 2,038 TEU + 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x 3,013 TEU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已交船，分別投入亞洲區間及美西航線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11765C" w:rsidRDefault="00CE5EE8" w:rsidP="00CE5EE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Q4: 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1176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x 3,013 TEU</w:t>
            </w:r>
            <w:r w:rsidR="001176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1176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1176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已交</w:t>
            </w:r>
            <w:r w:rsidR="001176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176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艘，</w:t>
            </w:r>
            <w:r w:rsidR="0011765C"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投入美西航線</w:t>
            </w:r>
            <w:r w:rsidR="001176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E5EE8" w:rsidRPr="00CE5EE8" w:rsidRDefault="00CE5EE8" w:rsidP="0011765C">
            <w:pPr>
              <w:snapToGrid w:val="0"/>
              <w:spacing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2 x 13,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E5EE8">
              <w:rPr>
                <w:rFonts w:ascii="Times New Roman" w:eastAsia="標楷體" w:hAnsi="Times New Roman" w:cs="Times New Roman"/>
                <w:sz w:val="28"/>
                <w:szCs w:val="28"/>
              </w:rPr>
              <w:t>00 TEU</w:t>
            </w:r>
            <w:r w:rsidR="001176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1176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已交</w:t>
            </w:r>
            <w:r w:rsidR="001176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176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艘，</w:t>
            </w:r>
            <w:r w:rsidR="0011765C"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投入美西航線</w:t>
            </w:r>
            <w:r w:rsidRPr="00CE5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4945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:rsidR="0038510E" w:rsidRDefault="00C150DC" w:rsidP="00923FF1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B5C6C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lastRenderedPageBreak/>
        <w:t>長榮</w:t>
      </w:r>
      <w:r w:rsidRPr="008B5C6C">
        <w:rPr>
          <w:rFonts w:ascii="新細明體" w:eastAsia="新細明體" w:hAnsi="新細明體" w:cs="Times New Roman" w:hint="eastAsia"/>
          <w:b/>
          <w:bCs/>
          <w:sz w:val="36"/>
          <w:szCs w:val="36"/>
          <w:lang w:eastAsia="zh-HK"/>
        </w:rPr>
        <w:t>、</w:t>
      </w:r>
      <w:r w:rsidRPr="008B5C6C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陽明及萬海</w:t>
      </w:r>
      <w:r w:rsidRPr="008B5C6C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2021</w:t>
      </w:r>
      <w:r w:rsidR="00A81590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年</w:t>
      </w:r>
      <w:r w:rsidRPr="008B5C6C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計有</w:t>
      </w:r>
      <w:r w:rsidR="00250834">
        <w:rPr>
          <w:rFonts w:ascii="Times New Roman" w:eastAsia="標楷體" w:hAnsi="Times New Roman" w:cs="Times New Roman"/>
          <w:b/>
          <w:bCs/>
          <w:sz w:val="36"/>
          <w:szCs w:val="36"/>
          <w:lang w:eastAsia="zh-HK"/>
        </w:rPr>
        <w:t>54</w:t>
      </w:r>
      <w:r w:rsidRPr="008B5C6C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艘新船</w:t>
      </w:r>
      <w:r w:rsidRPr="008B5C6C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/3</w:t>
      </w:r>
      <w:r w:rsidR="00250834">
        <w:rPr>
          <w:rFonts w:ascii="Times New Roman" w:eastAsia="標楷體" w:hAnsi="Times New Roman" w:cs="Times New Roman"/>
          <w:b/>
          <w:bCs/>
          <w:sz w:val="36"/>
          <w:szCs w:val="36"/>
          <w:lang w:eastAsia="zh-HK"/>
        </w:rPr>
        <w:t>68</w:t>
      </w:r>
      <w:r w:rsidRPr="008B5C6C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,</w:t>
      </w:r>
      <w:r w:rsidR="00A7269B">
        <w:rPr>
          <w:rFonts w:ascii="Times New Roman" w:eastAsia="標楷體" w:hAnsi="Times New Roman" w:cs="Times New Roman"/>
          <w:b/>
          <w:bCs/>
          <w:sz w:val="36"/>
          <w:szCs w:val="36"/>
        </w:rPr>
        <w:t>0</w:t>
      </w:r>
      <w:r w:rsidR="00A4164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86</w:t>
      </w:r>
      <w:r w:rsidR="00F621E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Pr="008B5C6C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TEU</w:t>
      </w:r>
      <w:r w:rsidRPr="008B5C6C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投入</w:t>
      </w:r>
    </w:p>
    <w:p w:rsidR="00F969A8" w:rsidRPr="00F969A8" w:rsidRDefault="0064743D" w:rsidP="00923FF1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長榮</w:t>
      </w:r>
      <w:r w:rsidRPr="00F969A8">
        <w:rPr>
          <w:rFonts w:ascii="新細明體" w:eastAsia="新細明體" w:hAnsi="新細明體" w:cs="Times New Roman" w:hint="eastAsia"/>
          <w:b/>
          <w:bCs/>
          <w:sz w:val="36"/>
          <w:szCs w:val="36"/>
          <w:lang w:eastAsia="zh-HK"/>
        </w:rPr>
        <w:t>、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陽明及萬海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202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年預計將有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36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艘新船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/3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01</w:t>
      </w:r>
      <w:r w:rsidRPr="00F969A8">
        <w:rPr>
          <w:rFonts w:ascii="Times New Roman" w:eastAsia="標楷體" w:hAnsi="Times New Roman" w:cs="Times New Roman"/>
          <w:b/>
          <w:bCs/>
          <w:sz w:val="36"/>
          <w:szCs w:val="36"/>
        </w:rPr>
        <w:t>,</w:t>
      </w:r>
      <w:r w:rsidR="00A7269B" w:rsidRPr="00F969A8">
        <w:rPr>
          <w:rFonts w:ascii="Times New Roman" w:eastAsia="標楷體" w:hAnsi="Times New Roman" w:cs="Times New Roman"/>
          <w:b/>
          <w:bCs/>
          <w:sz w:val="36"/>
          <w:szCs w:val="36"/>
        </w:rPr>
        <w:t>3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30</w:t>
      </w:r>
      <w:r w:rsidRPr="00F969A8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TEU</w:t>
      </w:r>
      <w:r w:rsidRPr="00F969A8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投入</w:t>
      </w:r>
    </w:p>
    <w:p w:rsidR="00A21689" w:rsidRDefault="00BB5DBE" w:rsidP="008D7DA9">
      <w:pPr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B5C6C">
        <w:rPr>
          <w:rFonts w:ascii="Times New Roman" w:eastAsia="標楷體" w:hAnsi="Times New Roman" w:cs="Times New Roman"/>
          <w:b/>
          <w:bCs/>
          <w:sz w:val="36"/>
          <w:szCs w:val="36"/>
        </w:rPr>
        <w:t>表一</w:t>
      </w:r>
      <w:r w:rsidR="000D331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Pr="008B5C6C">
        <w:rPr>
          <w:rFonts w:ascii="Times New Roman" w:eastAsia="標楷體" w:hAnsi="Times New Roman" w:cs="Times New Roman"/>
          <w:b/>
          <w:bCs/>
          <w:sz w:val="36"/>
          <w:szCs w:val="36"/>
        </w:rPr>
        <w:t>陽明加班</w:t>
      </w:r>
      <w:r w:rsidR="000D331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="000D331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艙</w:t>
      </w:r>
      <w:r w:rsidR="000D331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  <w:r w:rsidRPr="008B5C6C">
        <w:rPr>
          <w:rFonts w:ascii="Times New Roman" w:eastAsia="標楷體" w:hAnsi="Times New Roman" w:cs="Times New Roman"/>
          <w:b/>
          <w:bCs/>
          <w:sz w:val="36"/>
          <w:szCs w:val="36"/>
        </w:rPr>
        <w:t>船期表</w:t>
      </w:r>
    </w:p>
    <w:tbl>
      <w:tblPr>
        <w:tblW w:w="149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4115"/>
        <w:gridCol w:w="2409"/>
        <w:gridCol w:w="3478"/>
        <w:gridCol w:w="2939"/>
      </w:tblGrid>
      <w:tr w:rsidR="00CE5EE8" w:rsidRPr="00CE5EE8" w:rsidTr="00A86A72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2A9D" w:rsidRPr="00CE5EE8" w:rsidRDefault="00812A9D" w:rsidP="00A8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航線名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2A9D" w:rsidRPr="00CE5EE8" w:rsidRDefault="00812A9D" w:rsidP="00A8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船名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2A9D" w:rsidRPr="00CE5EE8" w:rsidRDefault="00812A9D" w:rsidP="00A8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可收貨目的港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2A9D" w:rsidRPr="00CE5EE8" w:rsidRDefault="00812A9D" w:rsidP="00A8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臺灣到港時間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2A9D" w:rsidRPr="00CE5EE8" w:rsidRDefault="00812A9D" w:rsidP="00A8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E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臺灣地區多增加艙位數</w:t>
            </w:r>
          </w:p>
        </w:tc>
      </w:tr>
      <w:tr w:rsidR="00552E10" w:rsidRPr="00552E10" w:rsidTr="00A86A72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CAT249S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YM SUCCESS 166S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12/17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50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A86A72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CAT250S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ITAL UNIVERSO 157S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12/24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50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A86A72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CAT251S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SEASPAN EMPIRE 2241S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12/31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50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A86A72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CAT252S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TIAN SHUN HE 2208S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1/7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50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CAT301S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SUEZ CANAL 2301S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1/14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50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CAT302S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YM WEALTH 169S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1/21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50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CAT303S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YM SUCCESS 167S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1/28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50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EC1251E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HYUNDAI SMART 036E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美東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12/23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40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EC1301E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BASLE EXPRESS 045E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美東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1/6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40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EC1302E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HYUNDAI AMBITION 035E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美東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1/13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40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EC6250E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ONE MARVEL 062E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美東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12/20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20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PS4250E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YM UNIFORMITY 062E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美西南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12/19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60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PS4301E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YM UPWARD 079E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美西南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60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PS4302E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YM UPWARD 079E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美西南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1/16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60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  <w:tr w:rsidR="00552E10" w:rsidRPr="00552E10" w:rsidTr="00812A9D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PS4303E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YM UNICORN 061E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美西南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1/23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10" w:rsidRPr="00552E10" w:rsidRDefault="00552E10" w:rsidP="00552E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增加</w:t>
            </w:r>
            <w:r w:rsidRPr="00552E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60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TEU</w:t>
            </w:r>
          </w:p>
        </w:tc>
      </w:tr>
    </w:tbl>
    <w:p w:rsidR="00864CA5" w:rsidRDefault="00864CA5" w:rsidP="00864CA5">
      <w:pPr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表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二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長榮</w:t>
      </w:r>
      <w:r w:rsidRPr="008B5C6C">
        <w:rPr>
          <w:rFonts w:ascii="Times New Roman" w:eastAsia="標楷體" w:hAnsi="Times New Roman" w:cs="Times New Roman"/>
          <w:b/>
          <w:bCs/>
          <w:sz w:val="36"/>
          <w:szCs w:val="36"/>
        </w:rPr>
        <w:t>加班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艙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  <w:r w:rsidRPr="008B5C6C">
        <w:rPr>
          <w:rFonts w:ascii="Times New Roman" w:eastAsia="標楷體" w:hAnsi="Times New Roman" w:cs="Times New Roman"/>
          <w:b/>
          <w:bCs/>
          <w:sz w:val="36"/>
          <w:szCs w:val="36"/>
        </w:rPr>
        <w:t>船期表</w:t>
      </w:r>
    </w:p>
    <w:tbl>
      <w:tblPr>
        <w:tblW w:w="149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3973"/>
        <w:gridCol w:w="2551"/>
        <w:gridCol w:w="3478"/>
        <w:gridCol w:w="2939"/>
      </w:tblGrid>
      <w:tr w:rsidR="004E4CBE" w:rsidRPr="006443D5" w:rsidTr="004E4CBE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CBE" w:rsidRPr="006443D5" w:rsidRDefault="004E4CBE" w:rsidP="00F822B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3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航線名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CBE" w:rsidRPr="006443D5" w:rsidRDefault="004E4CBE" w:rsidP="00F822B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3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船名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CBE" w:rsidRPr="006443D5" w:rsidRDefault="004E4CBE" w:rsidP="00F822B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3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可收貨目的港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CBE" w:rsidRPr="006443D5" w:rsidRDefault="004E4CBE" w:rsidP="00F822B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3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臺灣到港時間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CBE" w:rsidRPr="006443D5" w:rsidRDefault="004E4CBE" w:rsidP="00F822B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3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臺灣地區多增加艙位數</w:t>
            </w:r>
          </w:p>
        </w:tc>
      </w:tr>
      <w:tr w:rsidR="004E4CBE" w:rsidRPr="006443D5" w:rsidTr="00D13377">
        <w:trPr>
          <w:trHeight w:val="733"/>
          <w:tblHeader/>
        </w:trPr>
        <w:tc>
          <w:tcPr>
            <w:tcW w:w="1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BE" w:rsidRPr="005B7D29" w:rsidRDefault="004E4CBE" w:rsidP="00812A9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1732C8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36"/>
              </w:rPr>
              <w:t>考量資訊即時性，建議依公司官網公告為主</w:t>
            </w:r>
          </w:p>
        </w:tc>
      </w:tr>
    </w:tbl>
    <w:p w:rsidR="00864CA5" w:rsidRDefault="00864CA5" w:rsidP="00864CA5">
      <w:pPr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表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三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萬海</w:t>
      </w:r>
      <w:r w:rsidRPr="008B5C6C">
        <w:rPr>
          <w:rFonts w:ascii="Times New Roman" w:eastAsia="標楷體" w:hAnsi="Times New Roman" w:cs="Times New Roman"/>
          <w:b/>
          <w:bCs/>
          <w:sz w:val="36"/>
          <w:szCs w:val="36"/>
        </w:rPr>
        <w:t>加班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艙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  <w:r w:rsidRPr="008B5C6C">
        <w:rPr>
          <w:rFonts w:ascii="Times New Roman" w:eastAsia="標楷體" w:hAnsi="Times New Roman" w:cs="Times New Roman"/>
          <w:b/>
          <w:bCs/>
          <w:sz w:val="36"/>
          <w:szCs w:val="36"/>
        </w:rPr>
        <w:t>船期表</w:t>
      </w:r>
    </w:p>
    <w:tbl>
      <w:tblPr>
        <w:tblW w:w="149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3973"/>
        <w:gridCol w:w="2551"/>
        <w:gridCol w:w="3478"/>
        <w:gridCol w:w="2939"/>
      </w:tblGrid>
      <w:tr w:rsidR="00864CA5" w:rsidRPr="003C60A5" w:rsidTr="00197D7B">
        <w:trPr>
          <w:trHeight w:val="297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4CA5" w:rsidRPr="003C60A5" w:rsidRDefault="00864CA5" w:rsidP="0055583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0A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航線名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4CA5" w:rsidRPr="003C60A5" w:rsidRDefault="00864CA5" w:rsidP="0055583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0A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船名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4CA5" w:rsidRPr="003C60A5" w:rsidRDefault="004E4CBE" w:rsidP="004E4CB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0A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加班船或艙位增加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4CA5" w:rsidRPr="003C60A5" w:rsidRDefault="004E4CBE" w:rsidP="0055583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0A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臺灣地區多增加艙位數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4CA5" w:rsidRPr="003C60A5" w:rsidRDefault="004E4CBE" w:rsidP="0055583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0A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結關日</w:t>
            </w:r>
          </w:p>
        </w:tc>
      </w:tr>
      <w:tr w:rsidR="00D13377" w:rsidRPr="003C60A5" w:rsidTr="00D13377">
        <w:trPr>
          <w:trHeight w:val="690"/>
          <w:tblHeader/>
        </w:trPr>
        <w:tc>
          <w:tcPr>
            <w:tcW w:w="1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77" w:rsidRPr="0011765C" w:rsidRDefault="00D13377" w:rsidP="00117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近期暫無加班加艙規劃</w:t>
            </w:r>
          </w:p>
        </w:tc>
      </w:tr>
    </w:tbl>
    <w:p w:rsidR="00864CA5" w:rsidRPr="00864CA5" w:rsidRDefault="00864CA5" w:rsidP="002133F9">
      <w:pPr>
        <w:jc w:val="both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sectPr w:rsidR="00864CA5" w:rsidRPr="00864CA5" w:rsidSect="00146CD0">
      <w:headerReference w:type="default" r:id="rId8"/>
      <w:footerReference w:type="default" r:id="rId9"/>
      <w:pgSz w:w="16838" w:h="11906" w:orient="landscape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FB" w:rsidRDefault="00CE46FB" w:rsidP="00E23A4E">
      <w:r>
        <w:separator/>
      </w:r>
    </w:p>
  </w:endnote>
  <w:endnote w:type="continuationSeparator" w:id="0">
    <w:p w:rsidR="00CE46FB" w:rsidRDefault="00CE46FB" w:rsidP="00E2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024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5772" w:rsidRPr="00146CD0" w:rsidRDefault="00615772" w:rsidP="00146CD0">
        <w:pPr>
          <w:pStyle w:val="a9"/>
          <w:jc w:val="center"/>
          <w:rPr>
            <w:rFonts w:ascii="Times New Roman" w:hAnsi="Times New Roman" w:cs="Times New Roman"/>
          </w:rPr>
        </w:pPr>
        <w:r w:rsidRPr="00146CD0">
          <w:rPr>
            <w:rFonts w:ascii="Times New Roman" w:hAnsi="Times New Roman" w:cs="Times New Roman"/>
          </w:rPr>
          <w:fldChar w:fldCharType="begin"/>
        </w:r>
        <w:r w:rsidRPr="00146CD0">
          <w:rPr>
            <w:rFonts w:ascii="Times New Roman" w:hAnsi="Times New Roman" w:cs="Times New Roman"/>
          </w:rPr>
          <w:instrText>PAGE   \* MERGEFORMAT</w:instrText>
        </w:r>
        <w:r w:rsidRPr="00146CD0">
          <w:rPr>
            <w:rFonts w:ascii="Times New Roman" w:hAnsi="Times New Roman" w:cs="Times New Roman"/>
          </w:rPr>
          <w:fldChar w:fldCharType="separate"/>
        </w:r>
        <w:r w:rsidR="00552E10" w:rsidRPr="00552E10">
          <w:rPr>
            <w:rFonts w:ascii="Times New Roman" w:hAnsi="Times New Roman" w:cs="Times New Roman"/>
            <w:noProof/>
            <w:lang w:val="zh-TW"/>
          </w:rPr>
          <w:t>2</w:t>
        </w:r>
        <w:r w:rsidRPr="00146CD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FB" w:rsidRDefault="00CE46FB" w:rsidP="00E23A4E">
      <w:r>
        <w:separator/>
      </w:r>
    </w:p>
  </w:footnote>
  <w:footnote w:type="continuationSeparator" w:id="0">
    <w:p w:rsidR="00CE46FB" w:rsidRDefault="00CE46FB" w:rsidP="00E2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24" w:rsidRDefault="00FD5324">
    <w:pPr>
      <w:pStyle w:val="a7"/>
    </w:pPr>
    <w:r>
      <w:rPr>
        <w:rFonts w:hint="eastAsia"/>
      </w:rPr>
      <w:t>加班船資訊及新船投運資訊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FE7"/>
      </v:shape>
    </w:pict>
  </w:numPicBullet>
  <w:abstractNum w:abstractNumId="0" w15:restartNumberingAfterBreak="0">
    <w:nsid w:val="005E492B"/>
    <w:multiLevelType w:val="hybridMultilevel"/>
    <w:tmpl w:val="B8CC1340"/>
    <w:lvl w:ilvl="0" w:tplc="CB6A591A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46DAF"/>
    <w:multiLevelType w:val="hybridMultilevel"/>
    <w:tmpl w:val="B8CC1340"/>
    <w:lvl w:ilvl="0" w:tplc="CB6A591A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E6D48"/>
    <w:multiLevelType w:val="hybridMultilevel"/>
    <w:tmpl w:val="73D4FBB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1E5ABA"/>
    <w:multiLevelType w:val="hybridMultilevel"/>
    <w:tmpl w:val="35486352"/>
    <w:lvl w:ilvl="0" w:tplc="FFFFFFFF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374154"/>
    <w:multiLevelType w:val="hybridMultilevel"/>
    <w:tmpl w:val="35486352"/>
    <w:lvl w:ilvl="0" w:tplc="FFFFFFFF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B25196"/>
    <w:multiLevelType w:val="hybridMultilevel"/>
    <w:tmpl w:val="35486352"/>
    <w:lvl w:ilvl="0" w:tplc="FFFFFFFF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EC5FB7"/>
    <w:multiLevelType w:val="hybridMultilevel"/>
    <w:tmpl w:val="35486352"/>
    <w:lvl w:ilvl="0" w:tplc="FFFFFFFF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E60B45"/>
    <w:multiLevelType w:val="hybridMultilevel"/>
    <w:tmpl w:val="B8CC1340"/>
    <w:lvl w:ilvl="0" w:tplc="CB6A591A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E77E6D"/>
    <w:multiLevelType w:val="hybridMultilevel"/>
    <w:tmpl w:val="B8CC1340"/>
    <w:lvl w:ilvl="0" w:tplc="CB6A591A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5C60C5"/>
    <w:multiLevelType w:val="hybridMultilevel"/>
    <w:tmpl w:val="35486352"/>
    <w:lvl w:ilvl="0" w:tplc="FFFFFFFF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772FB5"/>
    <w:multiLevelType w:val="hybridMultilevel"/>
    <w:tmpl w:val="35486352"/>
    <w:lvl w:ilvl="0" w:tplc="FFFFFFFF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39"/>
    <w:rsid w:val="0000060D"/>
    <w:rsid w:val="00007444"/>
    <w:rsid w:val="00026759"/>
    <w:rsid w:val="0002799C"/>
    <w:rsid w:val="00042FD6"/>
    <w:rsid w:val="000510E6"/>
    <w:rsid w:val="00061C96"/>
    <w:rsid w:val="0006754B"/>
    <w:rsid w:val="00081017"/>
    <w:rsid w:val="00083E49"/>
    <w:rsid w:val="00091C97"/>
    <w:rsid w:val="00097A5C"/>
    <w:rsid w:val="000A18BE"/>
    <w:rsid w:val="000A4CF8"/>
    <w:rsid w:val="000A69D1"/>
    <w:rsid w:val="000B4F6A"/>
    <w:rsid w:val="000C2436"/>
    <w:rsid w:val="000C24B4"/>
    <w:rsid w:val="000D3319"/>
    <w:rsid w:val="000D378D"/>
    <w:rsid w:val="000E1C39"/>
    <w:rsid w:val="000E6554"/>
    <w:rsid w:val="000F333A"/>
    <w:rsid w:val="000F39FD"/>
    <w:rsid w:val="00103B37"/>
    <w:rsid w:val="001068B0"/>
    <w:rsid w:val="0011765C"/>
    <w:rsid w:val="00117D1F"/>
    <w:rsid w:val="00121DC6"/>
    <w:rsid w:val="001220D9"/>
    <w:rsid w:val="001370D5"/>
    <w:rsid w:val="00137C5A"/>
    <w:rsid w:val="00146CD0"/>
    <w:rsid w:val="0016143F"/>
    <w:rsid w:val="00162EC9"/>
    <w:rsid w:val="0016401D"/>
    <w:rsid w:val="00165198"/>
    <w:rsid w:val="001732C8"/>
    <w:rsid w:val="001760E0"/>
    <w:rsid w:val="00180962"/>
    <w:rsid w:val="00187375"/>
    <w:rsid w:val="00187ACB"/>
    <w:rsid w:val="00197D7B"/>
    <w:rsid w:val="001A13ED"/>
    <w:rsid w:val="001A7B95"/>
    <w:rsid w:val="001B1E3E"/>
    <w:rsid w:val="001C3E6D"/>
    <w:rsid w:val="001C54E6"/>
    <w:rsid w:val="001F0456"/>
    <w:rsid w:val="001F0E7B"/>
    <w:rsid w:val="001F2924"/>
    <w:rsid w:val="001F7D11"/>
    <w:rsid w:val="00200FD4"/>
    <w:rsid w:val="00203C1D"/>
    <w:rsid w:val="0020689F"/>
    <w:rsid w:val="00210CE0"/>
    <w:rsid w:val="002133F9"/>
    <w:rsid w:val="00240FF8"/>
    <w:rsid w:val="00242F2A"/>
    <w:rsid w:val="00250834"/>
    <w:rsid w:val="00255AEE"/>
    <w:rsid w:val="00270C89"/>
    <w:rsid w:val="00273754"/>
    <w:rsid w:val="002A204C"/>
    <w:rsid w:val="002A795F"/>
    <w:rsid w:val="002B3E28"/>
    <w:rsid w:val="002C5143"/>
    <w:rsid w:val="002D5F89"/>
    <w:rsid w:val="002D6F2E"/>
    <w:rsid w:val="00300B32"/>
    <w:rsid w:val="00301993"/>
    <w:rsid w:val="00311940"/>
    <w:rsid w:val="00314954"/>
    <w:rsid w:val="00315455"/>
    <w:rsid w:val="003203BC"/>
    <w:rsid w:val="0032134B"/>
    <w:rsid w:val="00326C69"/>
    <w:rsid w:val="0032790A"/>
    <w:rsid w:val="003404BA"/>
    <w:rsid w:val="003533F1"/>
    <w:rsid w:val="00355732"/>
    <w:rsid w:val="0036074A"/>
    <w:rsid w:val="0036496E"/>
    <w:rsid w:val="00364C2A"/>
    <w:rsid w:val="00376270"/>
    <w:rsid w:val="00383A59"/>
    <w:rsid w:val="0038510E"/>
    <w:rsid w:val="00390C7E"/>
    <w:rsid w:val="00395B34"/>
    <w:rsid w:val="003B0455"/>
    <w:rsid w:val="003C60A5"/>
    <w:rsid w:val="003D7CBF"/>
    <w:rsid w:val="003F010E"/>
    <w:rsid w:val="00402A81"/>
    <w:rsid w:val="00413FEE"/>
    <w:rsid w:val="0042277B"/>
    <w:rsid w:val="004306FA"/>
    <w:rsid w:val="004351EF"/>
    <w:rsid w:val="00443BC5"/>
    <w:rsid w:val="00446F79"/>
    <w:rsid w:val="00452368"/>
    <w:rsid w:val="00453748"/>
    <w:rsid w:val="0046507F"/>
    <w:rsid w:val="00472387"/>
    <w:rsid w:val="00472F5D"/>
    <w:rsid w:val="004735B2"/>
    <w:rsid w:val="004736FD"/>
    <w:rsid w:val="004945D8"/>
    <w:rsid w:val="004C06A2"/>
    <w:rsid w:val="004C7D49"/>
    <w:rsid w:val="004D721E"/>
    <w:rsid w:val="004E4980"/>
    <w:rsid w:val="004E4CBE"/>
    <w:rsid w:val="004E7E61"/>
    <w:rsid w:val="00500575"/>
    <w:rsid w:val="00505F4E"/>
    <w:rsid w:val="00510C03"/>
    <w:rsid w:val="00514ABE"/>
    <w:rsid w:val="00525526"/>
    <w:rsid w:val="005404F3"/>
    <w:rsid w:val="00540A09"/>
    <w:rsid w:val="0054121F"/>
    <w:rsid w:val="00552E10"/>
    <w:rsid w:val="00565484"/>
    <w:rsid w:val="005861BD"/>
    <w:rsid w:val="00586803"/>
    <w:rsid w:val="00587AB9"/>
    <w:rsid w:val="005A59C2"/>
    <w:rsid w:val="005B6296"/>
    <w:rsid w:val="005B7D29"/>
    <w:rsid w:val="005D2BB9"/>
    <w:rsid w:val="005D4668"/>
    <w:rsid w:val="005E0EAC"/>
    <w:rsid w:val="00601365"/>
    <w:rsid w:val="0061056D"/>
    <w:rsid w:val="00615772"/>
    <w:rsid w:val="00621C8D"/>
    <w:rsid w:val="00635BBC"/>
    <w:rsid w:val="00641506"/>
    <w:rsid w:val="0064197F"/>
    <w:rsid w:val="006443D5"/>
    <w:rsid w:val="0064743D"/>
    <w:rsid w:val="00650629"/>
    <w:rsid w:val="0068140F"/>
    <w:rsid w:val="00692614"/>
    <w:rsid w:val="0069748B"/>
    <w:rsid w:val="006A2AEF"/>
    <w:rsid w:val="006A7559"/>
    <w:rsid w:val="006B67A7"/>
    <w:rsid w:val="006C5951"/>
    <w:rsid w:val="006D43A4"/>
    <w:rsid w:val="006E0F02"/>
    <w:rsid w:val="006E38A4"/>
    <w:rsid w:val="006E66C5"/>
    <w:rsid w:val="006F6721"/>
    <w:rsid w:val="007165DC"/>
    <w:rsid w:val="00720FAF"/>
    <w:rsid w:val="00746BF9"/>
    <w:rsid w:val="007521A5"/>
    <w:rsid w:val="00752677"/>
    <w:rsid w:val="00757A61"/>
    <w:rsid w:val="00757D75"/>
    <w:rsid w:val="00766579"/>
    <w:rsid w:val="00766719"/>
    <w:rsid w:val="00767CD8"/>
    <w:rsid w:val="00770CAB"/>
    <w:rsid w:val="00772FE9"/>
    <w:rsid w:val="0077418A"/>
    <w:rsid w:val="007763E4"/>
    <w:rsid w:val="007817EB"/>
    <w:rsid w:val="007824BF"/>
    <w:rsid w:val="00782E35"/>
    <w:rsid w:val="00795A26"/>
    <w:rsid w:val="00795F02"/>
    <w:rsid w:val="007A0CA4"/>
    <w:rsid w:val="007A3BAB"/>
    <w:rsid w:val="007B1BBE"/>
    <w:rsid w:val="007B28C5"/>
    <w:rsid w:val="007B3703"/>
    <w:rsid w:val="007D4FD1"/>
    <w:rsid w:val="007E7BF4"/>
    <w:rsid w:val="00812A9D"/>
    <w:rsid w:val="0082192F"/>
    <w:rsid w:val="00822063"/>
    <w:rsid w:val="00824130"/>
    <w:rsid w:val="00826D1B"/>
    <w:rsid w:val="00841DA7"/>
    <w:rsid w:val="00844B7B"/>
    <w:rsid w:val="00847304"/>
    <w:rsid w:val="0086014F"/>
    <w:rsid w:val="00864CA5"/>
    <w:rsid w:val="00870E76"/>
    <w:rsid w:val="008728E4"/>
    <w:rsid w:val="00877B38"/>
    <w:rsid w:val="008808AF"/>
    <w:rsid w:val="0088177D"/>
    <w:rsid w:val="0089088E"/>
    <w:rsid w:val="008955AB"/>
    <w:rsid w:val="008A06B3"/>
    <w:rsid w:val="008A272E"/>
    <w:rsid w:val="008A5935"/>
    <w:rsid w:val="008A6F2C"/>
    <w:rsid w:val="008A7769"/>
    <w:rsid w:val="008B5C6C"/>
    <w:rsid w:val="008B6963"/>
    <w:rsid w:val="008B696A"/>
    <w:rsid w:val="008C69E1"/>
    <w:rsid w:val="008D7DA9"/>
    <w:rsid w:val="008E292A"/>
    <w:rsid w:val="008E366B"/>
    <w:rsid w:val="008E676E"/>
    <w:rsid w:val="008F53B6"/>
    <w:rsid w:val="008F63D0"/>
    <w:rsid w:val="0090413C"/>
    <w:rsid w:val="00906479"/>
    <w:rsid w:val="00921D1E"/>
    <w:rsid w:val="00923FF1"/>
    <w:rsid w:val="00931CEB"/>
    <w:rsid w:val="00934B31"/>
    <w:rsid w:val="00937C3D"/>
    <w:rsid w:val="009405AE"/>
    <w:rsid w:val="0094112A"/>
    <w:rsid w:val="00941EC9"/>
    <w:rsid w:val="009541C5"/>
    <w:rsid w:val="009554E0"/>
    <w:rsid w:val="0096692D"/>
    <w:rsid w:val="0098022C"/>
    <w:rsid w:val="009821FC"/>
    <w:rsid w:val="009832CE"/>
    <w:rsid w:val="009903C5"/>
    <w:rsid w:val="009951AD"/>
    <w:rsid w:val="009A29B2"/>
    <w:rsid w:val="009A4BEE"/>
    <w:rsid w:val="009A7399"/>
    <w:rsid w:val="009A7414"/>
    <w:rsid w:val="009C0275"/>
    <w:rsid w:val="009C1D7D"/>
    <w:rsid w:val="009C3435"/>
    <w:rsid w:val="009F13D5"/>
    <w:rsid w:val="00A01653"/>
    <w:rsid w:val="00A01F6B"/>
    <w:rsid w:val="00A05E60"/>
    <w:rsid w:val="00A15B76"/>
    <w:rsid w:val="00A16009"/>
    <w:rsid w:val="00A210E0"/>
    <w:rsid w:val="00A21689"/>
    <w:rsid w:val="00A232BE"/>
    <w:rsid w:val="00A2679B"/>
    <w:rsid w:val="00A27EE8"/>
    <w:rsid w:val="00A346D4"/>
    <w:rsid w:val="00A41643"/>
    <w:rsid w:val="00A41F09"/>
    <w:rsid w:val="00A4545F"/>
    <w:rsid w:val="00A573F2"/>
    <w:rsid w:val="00A57CD1"/>
    <w:rsid w:val="00A61DA5"/>
    <w:rsid w:val="00A62CD9"/>
    <w:rsid w:val="00A6423F"/>
    <w:rsid w:val="00A7269B"/>
    <w:rsid w:val="00A81590"/>
    <w:rsid w:val="00A8174D"/>
    <w:rsid w:val="00A92812"/>
    <w:rsid w:val="00A94425"/>
    <w:rsid w:val="00A954A2"/>
    <w:rsid w:val="00AA32AE"/>
    <w:rsid w:val="00AA6C16"/>
    <w:rsid w:val="00AB1B87"/>
    <w:rsid w:val="00AB5C5B"/>
    <w:rsid w:val="00AB6381"/>
    <w:rsid w:val="00AC33B2"/>
    <w:rsid w:val="00AD2DA2"/>
    <w:rsid w:val="00AD5DD0"/>
    <w:rsid w:val="00AD7CAE"/>
    <w:rsid w:val="00AF234C"/>
    <w:rsid w:val="00B03EBD"/>
    <w:rsid w:val="00B10168"/>
    <w:rsid w:val="00B1307B"/>
    <w:rsid w:val="00B16BEB"/>
    <w:rsid w:val="00B20A8C"/>
    <w:rsid w:val="00B3518D"/>
    <w:rsid w:val="00B371AD"/>
    <w:rsid w:val="00B42A7A"/>
    <w:rsid w:val="00B50B2A"/>
    <w:rsid w:val="00B56E91"/>
    <w:rsid w:val="00B70874"/>
    <w:rsid w:val="00B74910"/>
    <w:rsid w:val="00B75701"/>
    <w:rsid w:val="00B80069"/>
    <w:rsid w:val="00BA044A"/>
    <w:rsid w:val="00BA2F66"/>
    <w:rsid w:val="00BB5DBE"/>
    <w:rsid w:val="00BC209D"/>
    <w:rsid w:val="00BE6CCD"/>
    <w:rsid w:val="00BF2752"/>
    <w:rsid w:val="00BF489C"/>
    <w:rsid w:val="00C0447E"/>
    <w:rsid w:val="00C150DC"/>
    <w:rsid w:val="00C3204D"/>
    <w:rsid w:val="00C371D8"/>
    <w:rsid w:val="00C418F0"/>
    <w:rsid w:val="00C4764C"/>
    <w:rsid w:val="00C503FD"/>
    <w:rsid w:val="00C65498"/>
    <w:rsid w:val="00C70E79"/>
    <w:rsid w:val="00C73962"/>
    <w:rsid w:val="00C772F2"/>
    <w:rsid w:val="00CA22B4"/>
    <w:rsid w:val="00CA5450"/>
    <w:rsid w:val="00CA78BD"/>
    <w:rsid w:val="00CA78F2"/>
    <w:rsid w:val="00CB253A"/>
    <w:rsid w:val="00CC04FA"/>
    <w:rsid w:val="00CC20D7"/>
    <w:rsid w:val="00CD06A8"/>
    <w:rsid w:val="00CE46FB"/>
    <w:rsid w:val="00CE5EE8"/>
    <w:rsid w:val="00CE6E50"/>
    <w:rsid w:val="00D13377"/>
    <w:rsid w:val="00D22366"/>
    <w:rsid w:val="00D2418A"/>
    <w:rsid w:val="00D27C69"/>
    <w:rsid w:val="00D44A44"/>
    <w:rsid w:val="00D50C79"/>
    <w:rsid w:val="00D60C99"/>
    <w:rsid w:val="00D742C0"/>
    <w:rsid w:val="00D7784A"/>
    <w:rsid w:val="00D83459"/>
    <w:rsid w:val="00D94214"/>
    <w:rsid w:val="00DA15F9"/>
    <w:rsid w:val="00DA43CD"/>
    <w:rsid w:val="00DB20E6"/>
    <w:rsid w:val="00DB351F"/>
    <w:rsid w:val="00DC5837"/>
    <w:rsid w:val="00DD73D5"/>
    <w:rsid w:val="00DE1DAB"/>
    <w:rsid w:val="00DF1B76"/>
    <w:rsid w:val="00DF274C"/>
    <w:rsid w:val="00DF32EE"/>
    <w:rsid w:val="00DF47BE"/>
    <w:rsid w:val="00E03A4C"/>
    <w:rsid w:val="00E06BEF"/>
    <w:rsid w:val="00E07177"/>
    <w:rsid w:val="00E21BDE"/>
    <w:rsid w:val="00E23A4E"/>
    <w:rsid w:val="00E32514"/>
    <w:rsid w:val="00E65EA0"/>
    <w:rsid w:val="00E75281"/>
    <w:rsid w:val="00E75887"/>
    <w:rsid w:val="00E974D8"/>
    <w:rsid w:val="00EA1B72"/>
    <w:rsid w:val="00EA7F32"/>
    <w:rsid w:val="00EC1405"/>
    <w:rsid w:val="00EC194A"/>
    <w:rsid w:val="00ED411A"/>
    <w:rsid w:val="00EF0F50"/>
    <w:rsid w:val="00EF650C"/>
    <w:rsid w:val="00F01CF9"/>
    <w:rsid w:val="00F05CAF"/>
    <w:rsid w:val="00F13E85"/>
    <w:rsid w:val="00F24A6D"/>
    <w:rsid w:val="00F362B3"/>
    <w:rsid w:val="00F36D00"/>
    <w:rsid w:val="00F45203"/>
    <w:rsid w:val="00F528A9"/>
    <w:rsid w:val="00F55684"/>
    <w:rsid w:val="00F621E1"/>
    <w:rsid w:val="00F63A84"/>
    <w:rsid w:val="00F65266"/>
    <w:rsid w:val="00F744D8"/>
    <w:rsid w:val="00F76858"/>
    <w:rsid w:val="00F842B5"/>
    <w:rsid w:val="00F969A8"/>
    <w:rsid w:val="00F97CBC"/>
    <w:rsid w:val="00FB2E84"/>
    <w:rsid w:val="00FC04B8"/>
    <w:rsid w:val="00FC402A"/>
    <w:rsid w:val="00FC5AE9"/>
    <w:rsid w:val="00FD5324"/>
    <w:rsid w:val="00FE7CB6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C97D7"/>
  <w15:docId w15:val="{1C9717ED-5BDF-42A2-A5C3-7E8057B7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C3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0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6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3A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3A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BF7F-9C52-41C0-A19D-82BC2D73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賴姮君</dc:creator>
  <cp:lastModifiedBy>莊翊群</cp:lastModifiedBy>
  <cp:revision>2</cp:revision>
  <cp:lastPrinted>2022-11-29T02:25:00Z</cp:lastPrinted>
  <dcterms:created xsi:type="dcterms:W3CDTF">2022-12-19T02:58:00Z</dcterms:created>
  <dcterms:modified xsi:type="dcterms:W3CDTF">2022-12-19T02:58:00Z</dcterms:modified>
</cp:coreProperties>
</file>