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EFF82" w14:textId="3B07BD1E" w:rsidR="00827162" w:rsidRPr="00391A0B" w:rsidRDefault="001F5CFA" w:rsidP="0082716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391A0B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FB3FA9" wp14:editId="32EEF500">
                <wp:simplePos x="0" y="0"/>
                <wp:positionH relativeFrom="margin">
                  <wp:align>left</wp:align>
                </wp:positionH>
                <wp:positionV relativeFrom="paragraph">
                  <wp:posOffset>2436495</wp:posOffset>
                </wp:positionV>
                <wp:extent cx="447675" cy="158496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158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3D2F3" w14:textId="77777777" w:rsidR="00877972" w:rsidRPr="00D8630A" w:rsidRDefault="00877972" w:rsidP="00070AA1">
                            <w:pPr>
                              <w:spacing w:line="400" w:lineRule="exact"/>
                              <w:jc w:val="center"/>
                              <w:rPr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</w:pP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7"/>
                                <w:szCs w:val="27"/>
                              </w:rPr>
                              <w:t>申請前(第一階段)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B3FA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91.85pt;width:35.25pt;height:124.8pt;z-index:251712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" filled="f" stroked="f" strokeweight=".5pt">
                <v:textbox style="layout-flow:vertical-ideographic">
                  <w:txbxContent>
                    <w:p w14:paraId="2993D2F3" w14:textId="77777777" w:rsidR="00877972" w:rsidRPr="00D8630A" w:rsidRDefault="00877972" w:rsidP="00070AA1">
                      <w:pPr>
                        <w:spacing w:line="400" w:lineRule="exact"/>
                        <w:jc w:val="center"/>
                        <w:rPr>
                          <w:b/>
                          <w:color w:val="000000" w:themeColor="text1"/>
                          <w:sz w:val="27"/>
                          <w:szCs w:val="27"/>
                        </w:rPr>
                      </w:pPr>
                      <w:r w:rsidRPr="00D8630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7"/>
                          <w:szCs w:val="27"/>
                        </w:rPr>
                        <w:t>申請前(第一階段)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E24" w:rsidRPr="00391A0B">
        <w:rPr>
          <w:rFonts w:ascii="標楷體" w:eastAsia="標楷體" w:hAnsi="標楷體" w:hint="eastAsia"/>
          <w:color w:val="000000" w:themeColor="text1"/>
          <w:sz w:val="40"/>
          <w:szCs w:val="40"/>
        </w:rPr>
        <w:t>船舶安全營運與防止污染管理(</w:t>
      </w:r>
      <w:r w:rsidR="00827162" w:rsidRPr="00391A0B">
        <w:rPr>
          <w:rFonts w:ascii="標楷體" w:eastAsia="標楷體" w:hAnsi="標楷體"/>
          <w:color w:val="000000" w:themeColor="text1"/>
          <w:sz w:val="40"/>
          <w:szCs w:val="40"/>
        </w:rPr>
        <w:t>NSM</w:t>
      </w:r>
      <w:r w:rsidR="006E1E24" w:rsidRPr="00391A0B">
        <w:rPr>
          <w:rFonts w:ascii="標楷體" w:eastAsia="標楷體" w:hAnsi="標楷體" w:hint="eastAsia"/>
          <w:color w:val="000000" w:themeColor="text1"/>
          <w:sz w:val="40"/>
          <w:szCs w:val="40"/>
        </w:rPr>
        <w:t>)分級管理</w:t>
      </w:r>
      <w:r w:rsidR="00827162" w:rsidRPr="00391A0B">
        <w:rPr>
          <w:rFonts w:ascii="標楷體" w:eastAsia="標楷體" w:hAnsi="標楷體" w:hint="eastAsia"/>
          <w:color w:val="000000" w:themeColor="text1"/>
          <w:sz w:val="40"/>
          <w:szCs w:val="40"/>
        </w:rPr>
        <w:t>矩陣表</w:t>
      </w:r>
      <w:r w:rsidR="00D11A6D" w:rsidRPr="00391A0B">
        <w:rPr>
          <w:rFonts w:ascii="標楷體" w:eastAsia="標楷體" w:hAnsi="標楷體"/>
          <w:color w:val="000000" w:themeColor="text1"/>
          <w:sz w:val="40"/>
          <w:szCs w:val="40"/>
        </w:rPr>
        <w:t xml:space="preserve"> </w:t>
      </w:r>
    </w:p>
    <w:tbl>
      <w:tblPr>
        <w:tblStyle w:val="a3"/>
        <w:tblW w:w="15694" w:type="dxa"/>
        <w:tblLook w:val="04A0" w:firstRow="1" w:lastRow="0" w:firstColumn="1" w:lastColumn="0" w:noHBand="0" w:noVBand="1"/>
      </w:tblPr>
      <w:tblGrid>
        <w:gridCol w:w="938"/>
        <w:gridCol w:w="1028"/>
        <w:gridCol w:w="1070"/>
        <w:gridCol w:w="636"/>
        <w:gridCol w:w="2206"/>
        <w:gridCol w:w="129"/>
        <w:gridCol w:w="2700"/>
        <w:gridCol w:w="6"/>
        <w:gridCol w:w="7"/>
        <w:gridCol w:w="2656"/>
        <w:gridCol w:w="7"/>
        <w:gridCol w:w="43"/>
        <w:gridCol w:w="2358"/>
        <w:gridCol w:w="1910"/>
      </w:tblGrid>
      <w:tr w:rsidR="00391A0B" w:rsidRPr="00391A0B" w14:paraId="1807D200" w14:textId="77777777" w:rsidTr="00746893">
        <w:trPr>
          <w:trHeight w:val="2253"/>
        </w:trPr>
        <w:tc>
          <w:tcPr>
            <w:tcW w:w="938" w:type="dxa"/>
            <w:tcBorders>
              <w:tl2br w:val="nil"/>
            </w:tcBorders>
          </w:tcPr>
          <w:p w14:paraId="35BD012C" w14:textId="082CA2CC" w:rsidR="00AD3903" w:rsidRPr="00391A0B" w:rsidRDefault="00565EA2" w:rsidP="00AD3903">
            <w:pPr>
              <w:snapToGrid w:val="0"/>
              <w:spacing w:line="400" w:lineRule="exact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noProof/>
                <w:color w:val="000000" w:themeColor="text1"/>
                <w:sz w:val="28"/>
                <w:szCs w:val="28"/>
              </w:rPr>
              <w:t>N</w:t>
            </w:r>
            <w:r w:rsidRPr="00391A0B"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</w:rPr>
              <w:t>SM</w:t>
            </w:r>
            <w:r w:rsidR="00E1682B" w:rsidRPr="00391A0B">
              <w:rPr>
                <w:rFonts w:ascii="標楷體" w:eastAsia="標楷體" w:hAnsi="標楷體" w:hint="eastAsia"/>
                <w:b/>
                <w:noProof/>
                <w:color w:val="000000" w:themeColor="text1"/>
                <w:sz w:val="28"/>
                <w:szCs w:val="28"/>
              </w:rPr>
              <w:t>各</w:t>
            </w:r>
            <w:r w:rsidRPr="00391A0B">
              <w:rPr>
                <w:rFonts w:ascii="標楷體" w:eastAsia="標楷體" w:hAnsi="標楷體" w:hint="eastAsia"/>
                <w:b/>
                <w:noProof/>
                <w:color w:val="000000" w:themeColor="text1"/>
                <w:sz w:val="28"/>
                <w:szCs w:val="28"/>
              </w:rPr>
              <w:t>階段</w:t>
            </w:r>
          </w:p>
          <w:p w14:paraId="4A7670BE" w14:textId="738E7412" w:rsidR="00565EA2" w:rsidRPr="00391A0B" w:rsidRDefault="00565EA2" w:rsidP="00624552">
            <w:pPr>
              <w:snapToGrid w:val="0"/>
              <w:spacing w:line="400" w:lineRule="exact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tcBorders>
              <w:tl2br w:val="single" w:sz="4" w:space="0" w:color="auto"/>
            </w:tcBorders>
          </w:tcPr>
          <w:p w14:paraId="3CD00B68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3F3E7BDB" wp14:editId="5B2254B4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92710</wp:posOffset>
                      </wp:positionV>
                      <wp:extent cx="666750" cy="466725"/>
                      <wp:effectExtent l="0" t="0" r="0" b="952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AEFE9D" w14:textId="6F8BABA2" w:rsidR="00565EA2" w:rsidRPr="00D8630A" w:rsidRDefault="00E1682B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分</w:t>
                                  </w:r>
                                  <w:r w:rsidR="00565EA2"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E7BDB" id="_x0000_s1027" type="#_x0000_t202" style="position:absolute;margin-left:73.3pt;margin-top:7.3pt;width:52.5pt;height:36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" stroked="f">
                      <v:textbox>
                        <w:txbxContent>
                          <w:p w14:paraId="60AEFE9D" w14:textId="6F8BABA2" w:rsidR="00565EA2" w:rsidRPr="00D8630A" w:rsidRDefault="00E1682B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分</w:t>
                            </w:r>
                            <w:r w:rsidR="00565EA2"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級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4525B38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4F18568E" wp14:editId="73BD654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1210310</wp:posOffset>
                      </wp:positionV>
                      <wp:extent cx="657225" cy="514350"/>
                      <wp:effectExtent l="0" t="0" r="9525" b="0"/>
                      <wp:wrapSquare wrapText="bothSides"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F14A6" w14:textId="77777777" w:rsidR="00565EA2" w:rsidRPr="00D8630A" w:rsidRDefault="00565EA2" w:rsidP="00BD60F6">
                                  <w:pPr>
                                    <w:rPr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作法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8568E" id="_x0000_s1028" type="#_x0000_t202" style="position:absolute;margin-left:-5.15pt;margin-top:95.3pt;width:51.75pt;height:40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" stroked="f">
                      <v:textbox>
                        <w:txbxContent>
                          <w:p w14:paraId="7FCF14A6" w14:textId="77777777" w:rsidR="00565EA2" w:rsidRPr="00D8630A" w:rsidRDefault="00565EA2" w:rsidP="00BD60F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作法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971" w:type="dxa"/>
            <w:gridSpan w:val="3"/>
            <w:tcBorders>
              <w:bottom w:val="single" w:sz="4" w:space="0" w:color="auto"/>
            </w:tcBorders>
          </w:tcPr>
          <w:p w14:paraId="36821CEE" w14:textId="0F0E2BC1" w:rsidR="00565EA2" w:rsidRPr="00391A0B" w:rsidRDefault="00E1682B" w:rsidP="00F77DD8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</w:t>
            </w:r>
            <w:r w:rsidR="00565EA2"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一</w:t>
            </w: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級</w:t>
            </w:r>
          </w:p>
          <w:p w14:paraId="389CA908" w14:textId="43F04E9C" w:rsidR="00565EA2" w:rsidRPr="00391A0B" w:rsidRDefault="00904566" w:rsidP="00F77DD8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駛上</w:t>
            </w:r>
            <w:proofErr w:type="gramStart"/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駛下型</w:t>
            </w:r>
            <w:proofErr w:type="gramEnd"/>
            <w:r w:rsidR="00565EA2"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客船</w:t>
            </w:r>
          </w:p>
          <w:p w14:paraId="38C8B2F0" w14:textId="77777777" w:rsidR="00565EA2" w:rsidRPr="00391A0B" w:rsidRDefault="00565EA2" w:rsidP="0004692D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tcBorders>
              <w:bottom w:val="single" w:sz="4" w:space="0" w:color="auto"/>
            </w:tcBorders>
          </w:tcPr>
          <w:p w14:paraId="798D1127" w14:textId="388363A6" w:rsidR="00AD3903" w:rsidRPr="00391A0B" w:rsidRDefault="00AD3903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第二級</w:t>
            </w:r>
          </w:p>
          <w:p w14:paraId="204108B7" w14:textId="77777777" w:rsidR="00565EA2" w:rsidRPr="00391A0B" w:rsidRDefault="00565EA2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管理3艘以上客船</w:t>
            </w:r>
          </w:p>
          <w:p w14:paraId="485D9DC5" w14:textId="732CCB62" w:rsidR="00FE1A27" w:rsidRPr="00391A0B" w:rsidRDefault="00FE1A27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strike/>
                <w:color w:val="000000" w:themeColor="text1"/>
                <w:sz w:val="28"/>
                <w:szCs w:val="28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0233152D" w14:textId="7D85DF0C" w:rsidR="00AD3903" w:rsidRPr="00391A0B" w:rsidRDefault="00AD3903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第三級</w:t>
            </w:r>
          </w:p>
          <w:p w14:paraId="538300C8" w14:textId="6E873170" w:rsidR="00565EA2" w:rsidRPr="00391A0B" w:rsidRDefault="00565EA2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管理非一、二級客船</w:t>
            </w:r>
          </w:p>
          <w:p w14:paraId="0C62AE9D" w14:textId="3C1035E1" w:rsidR="00FE1A27" w:rsidRPr="00391A0B" w:rsidRDefault="00FE1A27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1FE88A77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2E83F7D3" w14:textId="27639B9C" w:rsidR="00565EA2" w:rsidRPr="00391A0B" w:rsidRDefault="00565EA2" w:rsidP="00DF1C0D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08" w:type="dxa"/>
            <w:gridSpan w:val="3"/>
            <w:tcBorders>
              <w:bottom w:val="single" w:sz="4" w:space="0" w:color="auto"/>
            </w:tcBorders>
          </w:tcPr>
          <w:p w14:paraId="6E6B6829" w14:textId="4A2463BB" w:rsidR="00AD3903" w:rsidRPr="00391A0B" w:rsidRDefault="00AD3903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第四級</w:t>
            </w:r>
          </w:p>
          <w:p w14:paraId="4DFE523E" w14:textId="01E0E73B" w:rsidR="00565EA2" w:rsidRPr="00391A0B" w:rsidRDefault="00565EA2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貨船</w:t>
            </w:r>
          </w:p>
          <w:p w14:paraId="30A5E4EC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674C07C0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6AD23EAB" w14:textId="77777777" w:rsidR="00565EA2" w:rsidRPr="00391A0B" w:rsidRDefault="00565EA2" w:rsidP="00F77DD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5F186465" w14:textId="6F62B981" w:rsidR="00AD3903" w:rsidRPr="00391A0B" w:rsidRDefault="00AD3903" w:rsidP="00AD390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第五級</w:t>
            </w:r>
          </w:p>
          <w:p w14:paraId="30F64DE8" w14:textId="5ABCA117" w:rsidR="0004692D" w:rsidRPr="00391A0B" w:rsidRDefault="0004692D" w:rsidP="0004692D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非N</w:t>
            </w:r>
            <w:r w:rsidRPr="00391A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SM</w:t>
            </w: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客船</w:t>
            </w:r>
            <w:r w:rsidR="00980560"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、</w:t>
            </w:r>
          </w:p>
          <w:p w14:paraId="3861B920" w14:textId="741780CA" w:rsidR="00565EA2" w:rsidRPr="00391A0B" w:rsidRDefault="0004692D" w:rsidP="0004692D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非</w:t>
            </w:r>
            <w:r w:rsidRPr="00391A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NSM</w:t>
            </w: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拖船(船員)</w:t>
            </w:r>
          </w:p>
        </w:tc>
        <w:bookmarkStart w:id="0" w:name="_GoBack"/>
        <w:bookmarkEnd w:id="0"/>
      </w:tr>
      <w:tr w:rsidR="00391A0B" w:rsidRPr="00391A0B" w14:paraId="02398D3B" w14:textId="77777777" w:rsidTr="00654974">
        <w:trPr>
          <w:cantSplit/>
          <w:trHeight w:val="2252"/>
        </w:trPr>
        <w:tc>
          <w:tcPr>
            <w:tcW w:w="938" w:type="dxa"/>
            <w:tcBorders>
              <w:bottom w:val="single" w:sz="4" w:space="0" w:color="auto"/>
            </w:tcBorders>
            <w:shd w:val="clear" w:color="auto" w:fill="CCFFFF"/>
            <w:textDirection w:val="tbRlV"/>
          </w:tcPr>
          <w:p w14:paraId="0390F480" w14:textId="239A043B" w:rsidR="00877972" w:rsidRPr="00391A0B" w:rsidRDefault="00877972" w:rsidP="00711A65">
            <w:pPr>
              <w:snapToGrid w:val="0"/>
              <w:spacing w:line="400" w:lineRule="exact"/>
              <w:ind w:left="113" w:right="113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CCFFFF"/>
          </w:tcPr>
          <w:p w14:paraId="6B009350" w14:textId="084BAC1E" w:rsidR="00877972" w:rsidRPr="00391A0B" w:rsidRDefault="00877972" w:rsidP="007C323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申請前訪談</w:t>
            </w:r>
          </w:p>
          <w:p w14:paraId="1020427A" w14:textId="43F67537" w:rsidR="00877972" w:rsidRPr="00391A0B" w:rsidRDefault="00877972" w:rsidP="007505AE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(僅新成立之安全管理機構適用</w:t>
            </w:r>
            <w:r w:rsidRPr="00391A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658" w:type="dxa"/>
            <w:gridSpan w:val="11"/>
            <w:tcBorders>
              <w:bottom w:val="single" w:sz="4" w:space="0" w:color="auto"/>
            </w:tcBorders>
            <w:shd w:val="clear" w:color="auto" w:fill="CCFFFF"/>
          </w:tcPr>
          <w:p w14:paraId="730AD926" w14:textId="2897EE98" w:rsidR="00877972" w:rsidRPr="00391A0B" w:rsidRDefault="00877972" w:rsidP="007C323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在同意船舶運送業籌設程序後，核發許可證前，應辦理NSM制度訪談。</w:t>
            </w:r>
          </w:p>
        </w:tc>
      </w:tr>
      <w:tr w:rsidR="00391A0B" w:rsidRPr="00391A0B" w14:paraId="05C06333" w14:textId="77777777" w:rsidTr="00746893">
        <w:trPr>
          <w:trHeight w:val="1395"/>
        </w:trPr>
        <w:tc>
          <w:tcPr>
            <w:tcW w:w="938" w:type="dxa"/>
            <w:vMerge w:val="restart"/>
            <w:shd w:val="clear" w:color="auto" w:fill="E2EFD9" w:themeFill="accent6" w:themeFillTint="33"/>
            <w:textDirection w:val="tbRlV"/>
          </w:tcPr>
          <w:p w14:paraId="74EBBED0" w14:textId="52576957" w:rsidR="00952FEA" w:rsidRPr="00391A0B" w:rsidRDefault="003F5E6D" w:rsidP="00A71957">
            <w:pPr>
              <w:snapToGrid w:val="0"/>
              <w:spacing w:line="400" w:lineRule="exact"/>
              <w:ind w:left="113"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2D6698A" wp14:editId="5FDEF657">
                      <wp:simplePos x="0" y="0"/>
                      <wp:positionH relativeFrom="margin">
                        <wp:posOffset>39573835</wp:posOffset>
                      </wp:positionH>
                      <wp:positionV relativeFrom="paragraph">
                        <wp:posOffset>300990</wp:posOffset>
                      </wp:positionV>
                      <wp:extent cx="552450" cy="3486150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48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1B5FED" w14:textId="77777777" w:rsidR="003F5E6D" w:rsidRPr="00D8630A" w:rsidRDefault="003F5E6D" w:rsidP="003F5E6D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正式申請</w:t>
                                  </w:r>
                                  <w:r w:rsidRPr="00D8630A">
                                    <w:rPr>
                                      <w:rFonts w:ascii="新細明體" w:eastAsia="新細明體" w:hAnsi="新細明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：</w:t>
                                  </w: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文件審查及</w:t>
                                  </w:r>
                                  <w:r w:rsidRPr="00D8630A"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實地</w:t>
                                  </w: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評鑑(第二階段)</w:t>
                                  </w:r>
                                </w:p>
                                <w:p w14:paraId="2C3BF3F8" w14:textId="77777777" w:rsidR="003F5E6D" w:rsidRDefault="003F5E6D" w:rsidP="003F5E6D">
                                  <w:proofErr w:type="gramStart"/>
                                  <w:r w:rsidRPr="006B31D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鑑</w:t>
                                  </w:r>
                                  <w:proofErr w:type="gramEnd"/>
                                  <w:r w:rsidRPr="008706D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(第1階段)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6698A" id="文字方塊 3" o:spid="_x0000_s1029" type="#_x0000_t202" style="position:absolute;left:0;text-align:left;margin-left:3116.05pt;margin-top:23.7pt;width:43.5pt;height:27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" fillcolor="#e2f0d9" stroked="f" strokeweight=".5pt">
                      <v:textbox style="layout-flow:vertical-ideographic">
                        <w:txbxContent>
                          <w:p w14:paraId="631B5FED" w14:textId="77777777" w:rsidR="003F5E6D" w:rsidRPr="00D8630A" w:rsidRDefault="003F5E6D" w:rsidP="003F5E6D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正式申請</w:t>
                            </w:r>
                            <w:r w:rsidRPr="00D8630A">
                              <w:rPr>
                                <w:rFonts w:ascii="新細明體" w:eastAsia="新細明體" w:hAnsi="新細明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文件審查及</w:t>
                            </w:r>
                            <w:r w:rsidRPr="00D8630A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實地</w:t>
                            </w: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評鑑(第二階段)</w:t>
                            </w:r>
                          </w:p>
                          <w:p w14:paraId="2C3BF3F8" w14:textId="77777777" w:rsidR="003F5E6D" w:rsidRDefault="003F5E6D" w:rsidP="003F5E6D">
                            <w:proofErr w:type="gramStart"/>
                            <w:r w:rsidRPr="006B31D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鑑</w:t>
                            </w:r>
                            <w:proofErr w:type="gramEnd"/>
                            <w:r w:rsidRPr="008706D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(第1階段)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098" w:type="dxa"/>
            <w:gridSpan w:val="2"/>
            <w:shd w:val="clear" w:color="auto" w:fill="E2EFD9" w:themeFill="accent6" w:themeFillTint="33"/>
          </w:tcPr>
          <w:p w14:paraId="13041C1E" w14:textId="20C2996B" w:rsidR="00952FEA" w:rsidRPr="00391A0B" w:rsidRDefault="00952FEA" w:rsidP="00A71957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安全管理文件審查</w:t>
            </w:r>
          </w:p>
        </w:tc>
        <w:tc>
          <w:tcPr>
            <w:tcW w:w="10748" w:type="dxa"/>
            <w:gridSpan w:val="10"/>
            <w:shd w:val="clear" w:color="auto" w:fill="E2EFD9" w:themeFill="accent6" w:themeFillTint="33"/>
          </w:tcPr>
          <w:p w14:paraId="19BB3783" w14:textId="70E23C15" w:rsidR="00952FEA" w:rsidRPr="00391A0B" w:rsidRDefault="002D51D6" w:rsidP="00A71957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應依</w:t>
            </w:r>
            <w:r w:rsidR="006B4E37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船舶安全營運及防止污染管理制度文件審查表</w:t>
            </w: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完成文件審查，</w:t>
            </w:r>
            <w:r w:rsidR="00846E4C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及</w:t>
            </w:r>
            <w:r w:rsidR="00B169E7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依船員熟悉訓練計畫</w:t>
            </w:r>
            <w:r w:rsidR="00217A1D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審查作業須知</w:t>
            </w:r>
            <w:r w:rsidR="00B169E7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完成船員熟悉船上設備、操作程序及職責所需之訓練、應急部署演練</w:t>
            </w:r>
          </w:p>
          <w:p w14:paraId="63C5A5B7" w14:textId="41BB0617" w:rsidR="00952FEA" w:rsidRPr="00391A0B" w:rsidRDefault="00952FEA" w:rsidP="00952FEA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E2EFD9" w:themeFill="accent6" w:themeFillTint="33"/>
          </w:tcPr>
          <w:p w14:paraId="307347E1" w14:textId="79CF742F" w:rsidR="00952FEA" w:rsidRPr="00391A0B" w:rsidRDefault="00B169E7" w:rsidP="00A7195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N/A</w:t>
            </w:r>
          </w:p>
          <w:p w14:paraId="151C9D04" w14:textId="469675AD" w:rsidR="00952FEA" w:rsidRPr="00391A0B" w:rsidRDefault="00952FEA" w:rsidP="00A71957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A0B" w:rsidRPr="00391A0B" w14:paraId="01ACAAB9" w14:textId="77777777" w:rsidTr="00746893">
        <w:trPr>
          <w:trHeight w:val="1395"/>
        </w:trPr>
        <w:tc>
          <w:tcPr>
            <w:tcW w:w="938" w:type="dxa"/>
            <w:vMerge/>
            <w:shd w:val="clear" w:color="auto" w:fill="E2EFD9" w:themeFill="accent6" w:themeFillTint="33"/>
            <w:textDirection w:val="tbRlV"/>
          </w:tcPr>
          <w:p w14:paraId="40AA3D3F" w14:textId="77777777" w:rsidR="00172863" w:rsidRPr="00391A0B" w:rsidRDefault="00172863" w:rsidP="008706D5">
            <w:pPr>
              <w:snapToGrid w:val="0"/>
              <w:spacing w:line="400" w:lineRule="exact"/>
              <w:ind w:left="113" w:right="113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shd w:val="clear" w:color="auto" w:fill="E2EFD9" w:themeFill="accent6" w:themeFillTint="33"/>
          </w:tcPr>
          <w:p w14:paraId="5DFC69AF" w14:textId="5775F3EB" w:rsidR="00172863" w:rsidRPr="00391A0B" w:rsidRDefault="00172863" w:rsidP="00F77DD8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組織要求及</w:t>
            </w:r>
          </w:p>
          <w:p w14:paraId="376F4993" w14:textId="21D47180" w:rsidR="00172863" w:rsidRPr="00391A0B" w:rsidRDefault="00172863" w:rsidP="00933348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主管人員</w:t>
            </w:r>
          </w:p>
        </w:tc>
        <w:tc>
          <w:tcPr>
            <w:tcW w:w="2971" w:type="dxa"/>
            <w:gridSpan w:val="3"/>
            <w:shd w:val="clear" w:color="auto" w:fill="E2EFD9" w:themeFill="accent6" w:themeFillTint="33"/>
          </w:tcPr>
          <w:p w14:paraId="43664E90" w14:textId="2F90B8F3" w:rsidR="00172863" w:rsidRPr="00391A0B" w:rsidRDefault="00172863" w:rsidP="00F77DD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設立</w:t>
            </w:r>
            <w:r w:rsidR="0087797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船務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、工務及航安部門</w:t>
            </w:r>
          </w:p>
          <w:p w14:paraId="7234CF6B" w14:textId="77777777" w:rsidR="00172863" w:rsidRPr="00391A0B" w:rsidRDefault="000439CF" w:rsidP="0079786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各部門主管為具資格之全職人員</w:t>
            </w:r>
          </w:p>
          <w:p w14:paraId="46E0D310" w14:textId="3583A4BF" w:rsidR="0000740F" w:rsidRPr="00391A0B" w:rsidRDefault="00F058B2" w:rsidP="00F058B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  <w:gridSpan w:val="2"/>
            <w:shd w:val="clear" w:color="auto" w:fill="E2EFD9" w:themeFill="accent6" w:themeFillTint="33"/>
          </w:tcPr>
          <w:p w14:paraId="3A0DE41B" w14:textId="6DB4B8E7" w:rsidR="00172863" w:rsidRPr="00391A0B" w:rsidRDefault="00172863" w:rsidP="00F77DD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設立</w:t>
            </w:r>
            <w:r w:rsidR="0087797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船務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、工務及航安部門</w:t>
            </w:r>
          </w:p>
          <w:p w14:paraId="41F4AABD" w14:textId="69FE153F" w:rsidR="00172863" w:rsidRPr="00391A0B" w:rsidRDefault="00172863" w:rsidP="0079786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航安部門主管為</w:t>
            </w:r>
            <w:r w:rsidR="00797868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具資格之全職人員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，其餘部門</w:t>
            </w:r>
            <w:r w:rsidR="00CD0D8C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主管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可由</w:t>
            </w:r>
            <w:r w:rsidR="00797868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具資格之全職人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員兼任</w:t>
            </w:r>
          </w:p>
        </w:tc>
        <w:tc>
          <w:tcPr>
            <w:tcW w:w="2663" w:type="dxa"/>
            <w:gridSpan w:val="2"/>
            <w:shd w:val="clear" w:color="auto" w:fill="E2EFD9" w:themeFill="accent6" w:themeFillTint="33"/>
          </w:tcPr>
          <w:p w14:paraId="6246E0B6" w14:textId="60D3D45C" w:rsidR="00172863" w:rsidRPr="00391A0B" w:rsidRDefault="00172863" w:rsidP="00F77DD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包含</w:t>
            </w:r>
            <w:r w:rsidR="0087797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船務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及工務等功能，並設有航安部門</w:t>
            </w:r>
          </w:p>
          <w:p w14:paraId="54278DF8" w14:textId="3C1520C7" w:rsidR="00172863" w:rsidRPr="00391A0B" w:rsidRDefault="00797868" w:rsidP="003F244A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航安部門主管為具資格之全職人員</w:t>
            </w:r>
          </w:p>
        </w:tc>
        <w:tc>
          <w:tcPr>
            <w:tcW w:w="2408" w:type="dxa"/>
            <w:gridSpan w:val="3"/>
            <w:shd w:val="clear" w:color="auto" w:fill="E2EFD9" w:themeFill="accent6" w:themeFillTint="33"/>
          </w:tcPr>
          <w:p w14:paraId="0C7E337F" w14:textId="7E52A0EE" w:rsidR="00172863" w:rsidRPr="00391A0B" w:rsidRDefault="00172863" w:rsidP="00F77DD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具有</w:t>
            </w:r>
            <w:r w:rsidR="0087797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船務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、工務及航安功能，可有效執行安全管理制度</w:t>
            </w:r>
          </w:p>
          <w:p w14:paraId="608A3ECA" w14:textId="77777777" w:rsidR="00172863" w:rsidRPr="00391A0B" w:rsidRDefault="00172863" w:rsidP="00AE7A69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確認船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岸各階層均能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實施並維持安全管理政策</w:t>
            </w:r>
          </w:p>
        </w:tc>
        <w:tc>
          <w:tcPr>
            <w:tcW w:w="1910" w:type="dxa"/>
            <w:shd w:val="clear" w:color="auto" w:fill="E2EFD9" w:themeFill="accent6" w:themeFillTint="33"/>
          </w:tcPr>
          <w:p w14:paraId="3297B94E" w14:textId="77777777" w:rsidR="00172863" w:rsidRPr="00391A0B" w:rsidRDefault="00172863" w:rsidP="00605023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N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/A</w:t>
            </w:r>
          </w:p>
        </w:tc>
      </w:tr>
      <w:tr w:rsidR="00391A0B" w:rsidRPr="00391A0B" w14:paraId="60683D08" w14:textId="77777777" w:rsidTr="00746893">
        <w:trPr>
          <w:trHeight w:val="446"/>
        </w:trPr>
        <w:tc>
          <w:tcPr>
            <w:tcW w:w="938" w:type="dxa"/>
            <w:vMerge/>
            <w:shd w:val="clear" w:color="auto" w:fill="E2EFD9" w:themeFill="accent6" w:themeFillTint="33"/>
          </w:tcPr>
          <w:p w14:paraId="3223E2A9" w14:textId="77777777" w:rsidR="00C75703" w:rsidRPr="00391A0B" w:rsidRDefault="00C75703" w:rsidP="009B0EC3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shd w:val="clear" w:color="auto" w:fill="E2EFD9" w:themeFill="accent6" w:themeFillTint="33"/>
          </w:tcPr>
          <w:p w14:paraId="25BB379D" w14:textId="34796155" w:rsidR="00C75703" w:rsidRPr="00391A0B" w:rsidRDefault="00C75703" w:rsidP="009B0EC3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評鑑及發證作業</w:t>
            </w:r>
          </w:p>
        </w:tc>
        <w:tc>
          <w:tcPr>
            <w:tcW w:w="2971" w:type="dxa"/>
            <w:gridSpan w:val="3"/>
            <w:shd w:val="clear" w:color="auto" w:fill="E2EFD9" w:themeFill="accent6" w:themeFillTint="33"/>
          </w:tcPr>
          <w:p w14:paraId="612332E3" w14:textId="44903912" w:rsidR="00C75703" w:rsidRPr="00391A0B" w:rsidRDefault="00C75703" w:rsidP="00815A79">
            <w:pPr>
              <w:pStyle w:val="aa"/>
              <w:numPr>
                <w:ilvl w:val="0"/>
                <w:numId w:val="4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主任率隊，並邀請專家學者，依</w:t>
            </w:r>
            <w:r w:rsidR="00815A7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進行評鑑，合格者核發證書</w:t>
            </w:r>
          </w:p>
          <w:p w14:paraId="4BBDAA59" w14:textId="6B7DBA7D" w:rsidR="0062116C" w:rsidRPr="00391A0B" w:rsidRDefault="0062116C" w:rsidP="008A455F">
            <w:pPr>
              <w:pStyle w:val="aa"/>
              <w:numPr>
                <w:ilvl w:val="0"/>
                <w:numId w:val="4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</w:t>
            </w:r>
            <w:r w:rsidR="008A455F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船舶評鑑航務中心不同時，主政航務中心應協調協辦航務中心組</w:t>
            </w:r>
            <w:r w:rsidR="007C25FF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</w:t>
            </w:r>
            <w:r w:rsidR="00461DF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評鑑團隊</w:t>
            </w:r>
          </w:p>
          <w:p w14:paraId="79492D7E" w14:textId="5D65BF32" w:rsidR="00CA68A2" w:rsidRPr="00391A0B" w:rsidRDefault="006D7FB8" w:rsidP="00CA68A2">
            <w:pPr>
              <w:pStyle w:val="aa"/>
              <w:numPr>
                <w:ilvl w:val="0"/>
                <w:numId w:val="4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</w:t>
            </w:r>
            <w:r w:rsidR="00CA68A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申請ISM CODE評鑑，評鑑作業應由CR會同航務中心簡任以上人員率評鑑團隊參與</w:t>
            </w:r>
          </w:p>
        </w:tc>
        <w:tc>
          <w:tcPr>
            <w:tcW w:w="2706" w:type="dxa"/>
            <w:gridSpan w:val="2"/>
            <w:shd w:val="clear" w:color="auto" w:fill="E2EFD9" w:themeFill="accent6" w:themeFillTint="33"/>
          </w:tcPr>
          <w:p w14:paraId="10D02519" w14:textId="5E9E8047" w:rsidR="00C75703" w:rsidRPr="00391A0B" w:rsidRDefault="00C75703" w:rsidP="00815A79">
            <w:pPr>
              <w:pStyle w:val="aa"/>
              <w:numPr>
                <w:ilvl w:val="0"/>
                <w:numId w:val="42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副主任以上率隊，依</w:t>
            </w:r>
            <w:r w:rsidR="00815A7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進行評鑑，合格者核發證書</w:t>
            </w:r>
          </w:p>
          <w:p w14:paraId="07633237" w14:textId="15C52EE9" w:rsidR="008A455F" w:rsidRPr="00391A0B" w:rsidRDefault="008A455F" w:rsidP="008A455F">
            <w:pPr>
              <w:numPr>
                <w:ilvl w:val="0"/>
                <w:numId w:val="42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</w:t>
            </w:r>
            <w:r w:rsidR="007C25FF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</w:t>
            </w:r>
            <w:r w:rsidR="00461DF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評鑑團隊</w:t>
            </w:r>
          </w:p>
        </w:tc>
        <w:tc>
          <w:tcPr>
            <w:tcW w:w="2670" w:type="dxa"/>
            <w:gridSpan w:val="3"/>
            <w:shd w:val="clear" w:color="auto" w:fill="E2EFD9" w:themeFill="accent6" w:themeFillTint="33"/>
          </w:tcPr>
          <w:p w14:paraId="5FBBA9A9" w14:textId="42E40C59" w:rsidR="00C75703" w:rsidRPr="00391A0B" w:rsidRDefault="00C75703" w:rsidP="00815A79">
            <w:pPr>
              <w:pStyle w:val="aa"/>
              <w:numPr>
                <w:ilvl w:val="0"/>
                <w:numId w:val="43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簡任以上人員率隊，依</w:t>
            </w:r>
            <w:r w:rsidR="00815A7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進行評鑑，合格者核發證書</w:t>
            </w:r>
          </w:p>
          <w:p w14:paraId="61A5C7B2" w14:textId="4BC1A9E6" w:rsidR="008A455F" w:rsidRPr="00391A0B" w:rsidRDefault="008A455F" w:rsidP="00172863">
            <w:pPr>
              <w:pStyle w:val="aa"/>
              <w:numPr>
                <w:ilvl w:val="0"/>
                <w:numId w:val="43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</w:t>
            </w:r>
            <w:r w:rsidR="007C25FF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</w:t>
            </w:r>
            <w:r w:rsidR="00461DF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評鑑團隊</w:t>
            </w:r>
          </w:p>
        </w:tc>
        <w:tc>
          <w:tcPr>
            <w:tcW w:w="2401" w:type="dxa"/>
            <w:gridSpan w:val="2"/>
            <w:shd w:val="clear" w:color="auto" w:fill="E2EFD9" w:themeFill="accent6" w:themeFillTint="33"/>
          </w:tcPr>
          <w:p w14:paraId="794187B9" w14:textId="375C00BD" w:rsidR="00C75703" w:rsidRPr="00391A0B" w:rsidRDefault="00C75703" w:rsidP="00815A79">
            <w:pPr>
              <w:pStyle w:val="aa"/>
              <w:numPr>
                <w:ilvl w:val="0"/>
                <w:numId w:val="44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簡任以上人員率隊，依</w:t>
            </w:r>
            <w:r w:rsidR="00815A7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船舶安全營運及防止污染管理制度查核表(貨船)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進行評鑑，合格者核發證書</w:t>
            </w:r>
          </w:p>
          <w:p w14:paraId="28869500" w14:textId="2460D60B" w:rsidR="008A455F" w:rsidRPr="00391A0B" w:rsidRDefault="008A455F" w:rsidP="008A455F">
            <w:pPr>
              <w:pStyle w:val="aa"/>
              <w:numPr>
                <w:ilvl w:val="0"/>
                <w:numId w:val="44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</w:t>
            </w:r>
            <w:r w:rsidR="007C25FF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</w:t>
            </w:r>
            <w:r w:rsidR="00461DF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評鑑團隊</w:t>
            </w:r>
          </w:p>
        </w:tc>
        <w:tc>
          <w:tcPr>
            <w:tcW w:w="1910" w:type="dxa"/>
            <w:shd w:val="clear" w:color="auto" w:fill="E2EFD9" w:themeFill="accent6" w:themeFillTint="33"/>
          </w:tcPr>
          <w:p w14:paraId="2FEADE8B" w14:textId="4472E635" w:rsidR="00C75703" w:rsidRPr="00391A0B" w:rsidRDefault="00C75703" w:rsidP="008F09CE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指派具有S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MC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評鑑經驗同仁，依</w:t>
            </w:r>
            <w:r w:rsidR="008E54B2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非適用船舶安全營運與防止污染管理規則客船安全管理檢查表</w:t>
            </w:r>
            <w:r w:rsidR="00273AE1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辦理檢查</w:t>
            </w:r>
            <w:r w:rsidR="00746175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，申請經營固定航線登記時，應檢附該表</w:t>
            </w:r>
            <w:r w:rsidR="00A86B2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91A0B" w:rsidRPr="00391A0B" w14:paraId="438DD1E4" w14:textId="77777777" w:rsidTr="00746893">
        <w:trPr>
          <w:trHeight w:val="435"/>
        </w:trPr>
        <w:tc>
          <w:tcPr>
            <w:tcW w:w="938" w:type="dxa"/>
            <w:vMerge w:val="restart"/>
            <w:shd w:val="clear" w:color="auto" w:fill="auto"/>
          </w:tcPr>
          <w:p w14:paraId="3E008DE0" w14:textId="09B2A0C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73EA5F3" wp14:editId="2F857593">
                      <wp:simplePos x="0" y="0"/>
                      <wp:positionH relativeFrom="margin">
                        <wp:posOffset>-46990</wp:posOffset>
                      </wp:positionH>
                      <wp:positionV relativeFrom="paragraph">
                        <wp:posOffset>431800</wp:posOffset>
                      </wp:positionV>
                      <wp:extent cx="533400" cy="2247900"/>
                      <wp:effectExtent l="0" t="0" r="0" b="0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247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CD28BF" w14:textId="52AF4CB6" w:rsidR="00430379" w:rsidRPr="00D8630A" w:rsidRDefault="00430379" w:rsidP="00592F33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8630A">
                                    <w:rPr>
                                      <w:rFonts w:ascii="標楷體" w:eastAsia="標楷體" w:hAnsi="標楷體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後續監管作業</w:t>
                                  </w:r>
                                  <w:r w:rsidRPr="00D8630A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(第三階段)</w:t>
                                  </w:r>
                                </w:p>
                                <w:p w14:paraId="46A0F6F6" w14:textId="77777777" w:rsidR="00430379" w:rsidRDefault="00430379" w:rsidP="00592F33">
                                  <w:proofErr w:type="gramStart"/>
                                  <w:r w:rsidRPr="006B31D0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鑑</w:t>
                                  </w:r>
                                  <w:proofErr w:type="gramEnd"/>
                                  <w:r w:rsidRPr="008706D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(第1階段)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EA5F3" id="文字方塊 5" o:spid="_x0000_s1030" type="#_x0000_t202" style="position:absolute;margin-left:-3.7pt;margin-top:34pt;width:42pt;height:17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" fillcolor="white [3212]" stroked="f" strokeweight=".5pt">
                      <v:textbox style="layout-flow:vertical-ideographic">
                        <w:txbxContent>
                          <w:p w14:paraId="51CD28BF" w14:textId="52AF4CB6" w:rsidR="00430379" w:rsidRPr="00D8630A" w:rsidRDefault="00430379" w:rsidP="00592F33">
                            <w:pPr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8630A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後續監管作業</w:t>
                            </w:r>
                            <w:r w:rsidRPr="00D863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(第三階段)</w:t>
                            </w:r>
                          </w:p>
                          <w:p w14:paraId="46A0F6F6" w14:textId="77777777" w:rsidR="00430379" w:rsidRDefault="00430379" w:rsidP="00592F33">
                            <w:proofErr w:type="gramStart"/>
                            <w:r w:rsidRPr="006B31D0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鑑</w:t>
                            </w:r>
                            <w:proofErr w:type="gramEnd"/>
                            <w:r w:rsidRPr="008706D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(第1階段)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098" w:type="dxa"/>
            <w:gridSpan w:val="2"/>
            <w:shd w:val="clear" w:color="auto" w:fill="auto"/>
          </w:tcPr>
          <w:p w14:paraId="364F8D10" w14:textId="3D741873" w:rsidR="00430379" w:rsidRPr="00391A0B" w:rsidRDefault="00430379" w:rsidP="000C1595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年度、期中、換證、額外評鑑作業/檢查</w:t>
            </w:r>
          </w:p>
        </w:tc>
        <w:tc>
          <w:tcPr>
            <w:tcW w:w="2971" w:type="dxa"/>
            <w:gridSpan w:val="3"/>
            <w:shd w:val="clear" w:color="auto" w:fill="auto"/>
          </w:tcPr>
          <w:p w14:paraId="746AE1A5" w14:textId="5C72CD6C" w:rsidR="00430379" w:rsidRPr="00391A0B" w:rsidRDefault="00430379" w:rsidP="00A52B38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簡任以上人員率隊，並邀請專家學者</w:t>
            </w:r>
          </w:p>
          <w:p w14:paraId="6978DAE7" w14:textId="02D54F83" w:rsidR="00430379" w:rsidRPr="00391A0B" w:rsidRDefault="00430379" w:rsidP="00A86B29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</w:t>
            </w:r>
            <w:r w:rsidR="00A86B2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</w:t>
            </w:r>
          </w:p>
          <w:p w14:paraId="3C1A10AD" w14:textId="43B66C4D" w:rsidR="00430379" w:rsidRPr="00391A0B" w:rsidRDefault="00430379" w:rsidP="00A52B38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DOC年度評鑑發現有船舶面安全管理缺失，視情登船檢查；如管理情形不佳，增加執行SMC額外評鑑</w:t>
            </w:r>
          </w:p>
          <w:p w14:paraId="0006B957" w14:textId="77777777" w:rsidR="00430379" w:rsidRPr="00391A0B" w:rsidRDefault="00430379" w:rsidP="00A52B38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所有D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OC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後續評鑑須檢視安全管理機構組織及主管資格</w:t>
            </w:r>
          </w:p>
          <w:p w14:paraId="32F0BF0A" w14:textId="41EBFEA3" w:rsidR="00430379" w:rsidRPr="00391A0B" w:rsidRDefault="00430379" w:rsidP="00011F2D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安全管理機構與船舶評鑑航務中心不同時，主政航務中心應協調協辦航務中心組成評鑑團隊</w:t>
            </w:r>
          </w:p>
          <w:p w14:paraId="24E36B9E" w14:textId="7FFA2538" w:rsidR="00430379" w:rsidRPr="00391A0B" w:rsidRDefault="00430379" w:rsidP="00CA68A2">
            <w:pPr>
              <w:pStyle w:val="aa"/>
              <w:numPr>
                <w:ilvl w:val="0"/>
                <w:numId w:val="2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如申請ISM CODE評鑑，評鑑作業應由CR會同航務中心簡任以上人員率評鑑團隊參與</w:t>
            </w:r>
          </w:p>
        </w:tc>
        <w:tc>
          <w:tcPr>
            <w:tcW w:w="2706" w:type="dxa"/>
            <w:gridSpan w:val="2"/>
            <w:shd w:val="clear" w:color="auto" w:fill="auto"/>
          </w:tcPr>
          <w:p w14:paraId="6F435BE0" w14:textId="42B6DA36" w:rsidR="00430379" w:rsidRPr="00391A0B" w:rsidRDefault="00430379" w:rsidP="00A52B38">
            <w:pPr>
              <w:pStyle w:val="aa"/>
              <w:numPr>
                <w:ilvl w:val="0"/>
                <w:numId w:val="2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年度/期中/額外評鑑由科長以上率隊，換證評鑑由簡任以上人員率隊</w:t>
            </w:r>
          </w:p>
          <w:p w14:paraId="33CFB746" w14:textId="02C1B226" w:rsidR="00430379" w:rsidRPr="00391A0B" w:rsidRDefault="00430379" w:rsidP="00A86B29">
            <w:pPr>
              <w:pStyle w:val="aa"/>
              <w:numPr>
                <w:ilvl w:val="0"/>
                <w:numId w:val="2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</w:t>
            </w:r>
            <w:r w:rsidR="00A86B2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</w:t>
            </w:r>
          </w:p>
          <w:p w14:paraId="1D8EBBE6" w14:textId="6DF6AE99" w:rsidR="00430379" w:rsidRPr="00391A0B" w:rsidRDefault="00430379" w:rsidP="00A52B38">
            <w:pPr>
              <w:pStyle w:val="aa"/>
              <w:numPr>
                <w:ilvl w:val="0"/>
                <w:numId w:val="2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DOC年度評鑑發現有船舶面安全管理缺失，視情登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船檢查；如管理情形不佳，增加執行SMC額外評鑑</w:t>
            </w:r>
          </w:p>
          <w:p w14:paraId="3650D79E" w14:textId="4545061E" w:rsidR="00430379" w:rsidRPr="00391A0B" w:rsidRDefault="00430379" w:rsidP="00746175">
            <w:pPr>
              <w:pStyle w:val="aa"/>
              <w:numPr>
                <w:ilvl w:val="0"/>
                <w:numId w:val="2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所有D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OC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後續評鑑須檢視安全管理機構組織及主管資格</w:t>
            </w:r>
          </w:p>
          <w:p w14:paraId="43A446D8" w14:textId="61017E6B" w:rsidR="00430379" w:rsidRPr="00391A0B" w:rsidRDefault="00430379" w:rsidP="00011F2D">
            <w:pPr>
              <w:pStyle w:val="aa"/>
              <w:numPr>
                <w:ilvl w:val="0"/>
                <w:numId w:val="2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安全管理機構與船舶評鑑航務中心不同時，主政航務中心應協調協辦航務中心組成評鑑團隊</w:t>
            </w:r>
          </w:p>
        </w:tc>
        <w:tc>
          <w:tcPr>
            <w:tcW w:w="2713" w:type="dxa"/>
            <w:gridSpan w:val="4"/>
            <w:shd w:val="clear" w:color="auto" w:fill="auto"/>
          </w:tcPr>
          <w:p w14:paraId="6A4DB4D7" w14:textId="2D525871" w:rsidR="00430379" w:rsidRPr="00391A0B" w:rsidRDefault="00430379" w:rsidP="00A52B38">
            <w:pPr>
              <w:pStyle w:val="aa"/>
              <w:numPr>
                <w:ilvl w:val="0"/>
                <w:numId w:val="30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辦理年度/期中/額外/換證評鑑由科長以上率隊</w:t>
            </w:r>
          </w:p>
          <w:p w14:paraId="6F48F5D2" w14:textId="0664CEFE" w:rsidR="00430379" w:rsidRPr="00391A0B" w:rsidRDefault="00430379" w:rsidP="00A86B29">
            <w:pPr>
              <w:pStyle w:val="aa"/>
              <w:numPr>
                <w:ilvl w:val="0"/>
                <w:numId w:val="30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</w:t>
            </w:r>
            <w:r w:rsidR="00A86B2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船舶安全營運及防止污染管理制度查核表(客船)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進行評鑑</w:t>
            </w:r>
          </w:p>
          <w:p w14:paraId="421F9172" w14:textId="398C31CE" w:rsidR="00430379" w:rsidRPr="00391A0B" w:rsidRDefault="00430379" w:rsidP="00A52B38">
            <w:pPr>
              <w:pStyle w:val="aa"/>
              <w:numPr>
                <w:ilvl w:val="0"/>
                <w:numId w:val="30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DOC年度評鑑發現有船舶面安全管理缺失，視情登船檢查；如管理情形不佳，增加執行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SMC額外評鑑</w:t>
            </w:r>
          </w:p>
          <w:p w14:paraId="3A84EAB4" w14:textId="26FB0E71" w:rsidR="00430379" w:rsidRPr="00391A0B" w:rsidRDefault="00430379" w:rsidP="00746175">
            <w:pPr>
              <w:pStyle w:val="aa"/>
              <w:numPr>
                <w:ilvl w:val="0"/>
                <w:numId w:val="30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所有D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OC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後續評鑑須檢視安全管理機構航安部門及主管是否符合規定</w:t>
            </w:r>
          </w:p>
          <w:p w14:paraId="0FC91D04" w14:textId="052A76DF" w:rsidR="00430379" w:rsidRPr="00391A0B" w:rsidRDefault="00430379" w:rsidP="00746175">
            <w:pPr>
              <w:pStyle w:val="aa"/>
              <w:numPr>
                <w:ilvl w:val="0"/>
                <w:numId w:val="30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安全管理機構與船舶評鑑航務中心不同時，主政航務中心應協調協辦航務中心組成評鑑團隊</w:t>
            </w:r>
          </w:p>
          <w:p w14:paraId="4CA78B94" w14:textId="620A26F2" w:rsidR="00430379" w:rsidRPr="00391A0B" w:rsidRDefault="00430379" w:rsidP="00062E4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58" w:type="dxa"/>
            <w:shd w:val="clear" w:color="auto" w:fill="auto"/>
          </w:tcPr>
          <w:p w14:paraId="32127DCB" w14:textId="23D33193" w:rsidR="00430379" w:rsidRPr="00391A0B" w:rsidRDefault="00430379" w:rsidP="00A52B38">
            <w:pPr>
              <w:pStyle w:val="aa"/>
              <w:numPr>
                <w:ilvl w:val="0"/>
                <w:numId w:val="3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辦理年度/期中/額外/換證評鑑由科長以上率隊</w:t>
            </w:r>
          </w:p>
          <w:p w14:paraId="1622D364" w14:textId="4033539D" w:rsidR="00430379" w:rsidRPr="00391A0B" w:rsidRDefault="00430379" w:rsidP="00A86B29">
            <w:pPr>
              <w:pStyle w:val="aa"/>
              <w:numPr>
                <w:ilvl w:val="0"/>
                <w:numId w:val="3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</w:t>
            </w:r>
            <w:r w:rsidR="00A86B29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船舶安全營運及防止污染管理制度查核表(貨船) 進行評鑑</w:t>
            </w:r>
          </w:p>
          <w:p w14:paraId="0A709F14" w14:textId="69928928" w:rsidR="00430379" w:rsidRPr="00391A0B" w:rsidRDefault="00430379" w:rsidP="00A52B38">
            <w:pPr>
              <w:pStyle w:val="aa"/>
              <w:numPr>
                <w:ilvl w:val="0"/>
                <w:numId w:val="3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DOC年度評鑑發現有船舶面安全管理缺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失，視情登船檢查；如管理情形不佳，增加執行SMC額外評鑑</w:t>
            </w:r>
          </w:p>
          <w:p w14:paraId="35A4C2E9" w14:textId="42595525" w:rsidR="00430379" w:rsidRPr="00391A0B" w:rsidRDefault="00430379" w:rsidP="00A52B38">
            <w:pPr>
              <w:pStyle w:val="aa"/>
              <w:numPr>
                <w:ilvl w:val="0"/>
                <w:numId w:val="31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安全管理機構與船舶評鑑航務中心不同時，主政航務中心應協調協辦航務中心組成評鑑團隊</w:t>
            </w:r>
          </w:p>
          <w:p w14:paraId="3455A11F" w14:textId="77777777" w:rsidR="00430379" w:rsidRPr="00391A0B" w:rsidRDefault="00430379" w:rsidP="003248DC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14:paraId="6F5261EE" w14:textId="4E949150" w:rsidR="00430379" w:rsidRPr="00391A0B" w:rsidRDefault="00430379" w:rsidP="00ED48C4">
            <w:pPr>
              <w:pStyle w:val="aa"/>
              <w:numPr>
                <w:ilvl w:val="0"/>
                <w:numId w:val="32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辦理變更固定航線登記時，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檢附</w:t>
            </w:r>
            <w:r w:rsidR="00102A75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非適用</w:t>
            </w:r>
            <w:proofErr w:type="gramEnd"/>
            <w:r w:rsidR="00102A75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船舶安全營運與防止污染管理規則客船安全管理檢查表</w:t>
            </w:r>
          </w:p>
          <w:p w14:paraId="6F6F5FF8" w14:textId="2DCD374E" w:rsidR="00430379" w:rsidRPr="00391A0B" w:rsidRDefault="00430379" w:rsidP="00ED48C4">
            <w:pPr>
              <w:pStyle w:val="aa"/>
              <w:numPr>
                <w:ilvl w:val="0"/>
                <w:numId w:val="32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拖船於法定檢查時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使用非NSM拖船</w:t>
            </w:r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船員</w:t>
            </w:r>
            <w:proofErr w:type="gramStart"/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適格性抽查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表</w:t>
            </w:r>
          </w:p>
          <w:p w14:paraId="51516E8E" w14:textId="77777777" w:rsidR="00430379" w:rsidRPr="00391A0B" w:rsidRDefault="00430379" w:rsidP="00ED48C4">
            <w:pPr>
              <w:pStyle w:val="aa"/>
              <w:snapToGrid w:val="0"/>
              <w:spacing w:line="400" w:lineRule="exact"/>
              <w:ind w:leftChars="0" w:left="3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52A29DD5" w14:textId="49EA741C" w:rsidR="00430379" w:rsidRPr="00391A0B" w:rsidRDefault="00430379" w:rsidP="00FF229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8"/>
                <w:szCs w:val="28"/>
              </w:rPr>
            </w:pPr>
          </w:p>
        </w:tc>
      </w:tr>
      <w:tr w:rsidR="00391A0B" w:rsidRPr="00391A0B" w14:paraId="1FE20DB7" w14:textId="77777777" w:rsidTr="00746893">
        <w:trPr>
          <w:trHeight w:val="435"/>
        </w:trPr>
        <w:tc>
          <w:tcPr>
            <w:tcW w:w="938" w:type="dxa"/>
            <w:vMerge/>
            <w:shd w:val="clear" w:color="auto" w:fill="auto"/>
          </w:tcPr>
          <w:p w14:paraId="2EAC2A1A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98" w:type="dxa"/>
            <w:gridSpan w:val="2"/>
            <w:shd w:val="clear" w:color="auto" w:fill="auto"/>
          </w:tcPr>
          <w:p w14:paraId="1DD7E68A" w14:textId="2546E593" w:rsidR="00430379" w:rsidRPr="00391A0B" w:rsidRDefault="00430379" w:rsidP="000C1595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抽查作業</w:t>
            </w:r>
          </w:p>
        </w:tc>
        <w:tc>
          <w:tcPr>
            <w:tcW w:w="2971" w:type="dxa"/>
            <w:gridSpan w:val="3"/>
            <w:shd w:val="clear" w:color="auto" w:fill="auto"/>
          </w:tcPr>
          <w:p w14:paraId="430DB0AC" w14:textId="665E1C0C" w:rsidR="00430379" w:rsidRPr="00391A0B" w:rsidRDefault="00430379" w:rsidP="00746893">
            <w:pPr>
              <w:pStyle w:val="aa"/>
              <w:numPr>
                <w:ilvl w:val="0"/>
                <w:numId w:val="37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依N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SM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規則辦理抽查作業</w:t>
            </w:r>
          </w:p>
          <w:p w14:paraId="420C71AF" w14:textId="0B752486" w:rsidR="00430379" w:rsidRPr="00391A0B" w:rsidRDefault="00430379" w:rsidP="00746175">
            <w:pPr>
              <w:pStyle w:val="aa"/>
              <w:numPr>
                <w:ilvl w:val="0"/>
                <w:numId w:val="37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每年</w:t>
            </w:r>
            <w:r w:rsidR="00BA0AED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至少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2次</w:t>
            </w:r>
          </w:p>
        </w:tc>
        <w:tc>
          <w:tcPr>
            <w:tcW w:w="2700" w:type="dxa"/>
            <w:shd w:val="clear" w:color="auto" w:fill="auto"/>
          </w:tcPr>
          <w:p w14:paraId="48BC0C97" w14:textId="77777777" w:rsidR="00430379" w:rsidRPr="00391A0B" w:rsidRDefault="00430379" w:rsidP="00746893">
            <w:pPr>
              <w:pStyle w:val="aa"/>
              <w:numPr>
                <w:ilvl w:val="0"/>
                <w:numId w:val="3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依N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SM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規則辦理抽查作業</w:t>
            </w:r>
          </w:p>
          <w:p w14:paraId="28DF553B" w14:textId="5D71E3F4" w:rsidR="00430379" w:rsidRPr="00391A0B" w:rsidRDefault="00430379" w:rsidP="00746175">
            <w:pPr>
              <w:pStyle w:val="aa"/>
              <w:numPr>
                <w:ilvl w:val="0"/>
                <w:numId w:val="38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每年</w:t>
            </w:r>
            <w:r w:rsidR="00BA0AED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至少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1次</w:t>
            </w:r>
          </w:p>
        </w:tc>
        <w:tc>
          <w:tcPr>
            <w:tcW w:w="5077" w:type="dxa"/>
            <w:gridSpan w:val="6"/>
            <w:shd w:val="clear" w:color="auto" w:fill="auto"/>
          </w:tcPr>
          <w:p w14:paraId="72EF7FD8" w14:textId="77777777" w:rsidR="00430379" w:rsidRPr="00391A0B" w:rsidRDefault="00430379" w:rsidP="00A51D8A">
            <w:pPr>
              <w:pStyle w:val="aa"/>
              <w:numPr>
                <w:ilvl w:val="0"/>
                <w:numId w:val="3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依N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SM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規則辦理抽查作業</w:t>
            </w:r>
          </w:p>
          <w:p w14:paraId="136C224A" w14:textId="7DDA561F" w:rsidR="00430379" w:rsidRPr="00391A0B" w:rsidRDefault="00430379" w:rsidP="00746175">
            <w:pPr>
              <w:pStyle w:val="aa"/>
              <w:numPr>
                <w:ilvl w:val="0"/>
                <w:numId w:val="3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檢丈時發現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硬體缺失或發生海事案件後得視需要辦理抽查</w:t>
            </w:r>
          </w:p>
        </w:tc>
        <w:tc>
          <w:tcPr>
            <w:tcW w:w="1910" w:type="dxa"/>
            <w:shd w:val="clear" w:color="auto" w:fill="auto"/>
          </w:tcPr>
          <w:p w14:paraId="72722428" w14:textId="737CBD03" w:rsidR="00430379" w:rsidRPr="00391A0B" w:rsidRDefault="00430379" w:rsidP="002A6780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船舶法第28-3條抽查</w:t>
            </w:r>
          </w:p>
        </w:tc>
      </w:tr>
      <w:tr w:rsidR="00391A0B" w:rsidRPr="00391A0B" w14:paraId="08B9D218" w14:textId="77777777" w:rsidTr="00746893">
        <w:trPr>
          <w:trHeight w:val="1490"/>
        </w:trPr>
        <w:tc>
          <w:tcPr>
            <w:tcW w:w="938" w:type="dxa"/>
            <w:vMerge/>
            <w:shd w:val="clear" w:color="auto" w:fill="auto"/>
          </w:tcPr>
          <w:p w14:paraId="5FC62333" w14:textId="27149706" w:rsidR="00430379" w:rsidRPr="00391A0B" w:rsidRDefault="00430379" w:rsidP="00E70B1A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shd w:val="clear" w:color="auto" w:fill="auto"/>
          </w:tcPr>
          <w:p w14:paraId="4F4152AA" w14:textId="40CCC0FF" w:rsidR="00430379" w:rsidRPr="00391A0B" w:rsidRDefault="00430379" w:rsidP="00E70B1A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新增/更換船舶</w:t>
            </w:r>
          </w:p>
        </w:tc>
        <w:tc>
          <w:tcPr>
            <w:tcW w:w="1070" w:type="dxa"/>
            <w:vMerge w:val="restart"/>
            <w:shd w:val="clear" w:color="auto" w:fill="auto"/>
          </w:tcPr>
          <w:p w14:paraId="180D1642" w14:textId="77777777" w:rsidR="00430379" w:rsidRPr="00391A0B" w:rsidRDefault="00430379" w:rsidP="00DB5418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DOC</w:t>
            </w:r>
          </w:p>
        </w:tc>
        <w:tc>
          <w:tcPr>
            <w:tcW w:w="636" w:type="dxa"/>
            <w:shd w:val="clear" w:color="auto" w:fill="auto"/>
          </w:tcPr>
          <w:p w14:paraId="491B94ED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未跨級</w:t>
            </w:r>
          </w:p>
          <w:p w14:paraId="422D35B8" w14:textId="3138459E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112" w:type="dxa"/>
            <w:gridSpan w:val="9"/>
            <w:shd w:val="clear" w:color="auto" w:fill="auto"/>
          </w:tcPr>
          <w:p w14:paraId="5BB2AD0C" w14:textId="56230FCE" w:rsidR="00430379" w:rsidRPr="00391A0B" w:rsidRDefault="00430379" w:rsidP="008A3298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航務中心書面審查安全管理手冊，如有安全疑慮可要求實施額外評鑑</w:t>
            </w:r>
          </w:p>
        </w:tc>
        <w:tc>
          <w:tcPr>
            <w:tcW w:w="1910" w:type="dxa"/>
            <w:vMerge w:val="restart"/>
            <w:shd w:val="clear" w:color="auto" w:fill="auto"/>
          </w:tcPr>
          <w:p w14:paraId="1CE49877" w14:textId="29BE9F5B" w:rsidR="00430379" w:rsidRPr="00391A0B" w:rsidRDefault="00430379" w:rsidP="00513C0A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trike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申請經營/變更固定航線登記時，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檢附</w:t>
            </w:r>
            <w:r w:rsidR="00513C0A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非適用</w:t>
            </w:r>
            <w:proofErr w:type="gramEnd"/>
            <w:r w:rsidR="00513C0A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船舶安全營運與防止污染管理規則客船安全管理檢查表</w:t>
            </w:r>
          </w:p>
        </w:tc>
      </w:tr>
      <w:tr w:rsidR="00391A0B" w:rsidRPr="00391A0B" w14:paraId="1F40EAE4" w14:textId="77777777" w:rsidTr="00746893">
        <w:trPr>
          <w:trHeight w:val="1300"/>
        </w:trPr>
        <w:tc>
          <w:tcPr>
            <w:tcW w:w="938" w:type="dxa"/>
            <w:vMerge/>
            <w:shd w:val="clear" w:color="auto" w:fill="auto"/>
          </w:tcPr>
          <w:p w14:paraId="5BBD936C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14:paraId="12CD72A0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0" w:type="dxa"/>
            <w:vMerge/>
            <w:shd w:val="clear" w:color="auto" w:fill="auto"/>
          </w:tcPr>
          <w:p w14:paraId="6EB3162D" w14:textId="77777777" w:rsidR="00430379" w:rsidRPr="00391A0B" w:rsidRDefault="00430379" w:rsidP="00C036A5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auto"/>
          </w:tcPr>
          <w:p w14:paraId="6766A313" w14:textId="77777777" w:rsidR="00430379" w:rsidRPr="00391A0B" w:rsidRDefault="00430379" w:rsidP="00770D86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跨級</w:t>
            </w:r>
          </w:p>
        </w:tc>
        <w:tc>
          <w:tcPr>
            <w:tcW w:w="2335" w:type="dxa"/>
            <w:gridSpan w:val="2"/>
            <w:shd w:val="clear" w:color="auto" w:fill="auto"/>
          </w:tcPr>
          <w:p w14:paraId="2F9FF74E" w14:textId="198808AA" w:rsidR="00430379" w:rsidRPr="00391A0B" w:rsidRDefault="00430379" w:rsidP="00D61B9A">
            <w:pPr>
              <w:pStyle w:val="aa"/>
              <w:numPr>
                <w:ilvl w:val="0"/>
                <w:numId w:val="17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第二、三級跨到第一級辦理初次評鑑(涉及第二階段)</w:t>
            </w:r>
          </w:p>
          <w:p w14:paraId="26DF3F8F" w14:textId="3FDC8FC6" w:rsidR="00430379" w:rsidRPr="00391A0B" w:rsidRDefault="00430379" w:rsidP="000A2CEF">
            <w:pPr>
              <w:pStyle w:val="aa"/>
              <w:numPr>
                <w:ilvl w:val="0"/>
                <w:numId w:val="17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第四級跨到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第一級辦理初次(含臨時評鑑及文件審查，涉及第二階段)</w:t>
            </w:r>
          </w:p>
        </w:tc>
        <w:tc>
          <w:tcPr>
            <w:tcW w:w="2706" w:type="dxa"/>
            <w:gridSpan w:val="2"/>
            <w:shd w:val="clear" w:color="auto" w:fill="auto"/>
          </w:tcPr>
          <w:p w14:paraId="2F503E46" w14:textId="13F994BD" w:rsidR="00430379" w:rsidRPr="00391A0B" w:rsidRDefault="00430379" w:rsidP="00945E0A">
            <w:pPr>
              <w:pStyle w:val="aa"/>
              <w:numPr>
                <w:ilvl w:val="0"/>
                <w:numId w:val="26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第三級跨到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第二級辦理初次評鑑(涉及第二階段)</w:t>
            </w:r>
          </w:p>
          <w:p w14:paraId="3471CAC3" w14:textId="17C7ADB3" w:rsidR="00430379" w:rsidRPr="00391A0B" w:rsidRDefault="00430379" w:rsidP="00904566">
            <w:pPr>
              <w:pStyle w:val="aa"/>
              <w:numPr>
                <w:ilvl w:val="0"/>
                <w:numId w:val="26"/>
              </w:numPr>
              <w:snapToGrid w:val="0"/>
              <w:spacing w:line="40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第四級跨到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第二級辦理初次(含臨時評鑑及文件審查，涉及第二階段)</w:t>
            </w:r>
          </w:p>
        </w:tc>
        <w:tc>
          <w:tcPr>
            <w:tcW w:w="2663" w:type="dxa"/>
            <w:gridSpan w:val="2"/>
            <w:shd w:val="clear" w:color="auto" w:fill="auto"/>
          </w:tcPr>
          <w:p w14:paraId="0C7C71AF" w14:textId="4E964072" w:rsidR="00430379" w:rsidRPr="00391A0B" w:rsidRDefault="00430379" w:rsidP="000A2CEF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第四級跨到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第三級辦理初次(含臨時評鑑及文件審查，涉及第二階段)</w:t>
            </w:r>
          </w:p>
        </w:tc>
        <w:tc>
          <w:tcPr>
            <w:tcW w:w="2408" w:type="dxa"/>
            <w:gridSpan w:val="3"/>
            <w:shd w:val="clear" w:color="auto" w:fill="auto"/>
          </w:tcPr>
          <w:p w14:paraId="1D220E0F" w14:textId="22960312" w:rsidR="00430379" w:rsidRPr="00391A0B" w:rsidRDefault="00430379" w:rsidP="00904566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第五級跨到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第四級(含)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以上均須辦理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臨時及初次評鑑(涉及第二階段)，並應依照</w:t>
            </w:r>
            <w:r w:rsidRPr="00391A0B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NSM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規則辦理完整評鑑發證程序。</w:t>
            </w:r>
          </w:p>
        </w:tc>
        <w:tc>
          <w:tcPr>
            <w:tcW w:w="1910" w:type="dxa"/>
            <w:vMerge/>
            <w:shd w:val="clear" w:color="auto" w:fill="auto"/>
          </w:tcPr>
          <w:p w14:paraId="3E8213DD" w14:textId="77777777" w:rsidR="00430379" w:rsidRPr="00391A0B" w:rsidRDefault="00430379" w:rsidP="00DD34D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A0B" w:rsidRPr="00391A0B" w14:paraId="49D8F0D9" w14:textId="77777777" w:rsidTr="00746893">
        <w:trPr>
          <w:trHeight w:val="1050"/>
        </w:trPr>
        <w:tc>
          <w:tcPr>
            <w:tcW w:w="938" w:type="dxa"/>
            <w:vMerge/>
            <w:shd w:val="clear" w:color="auto" w:fill="auto"/>
          </w:tcPr>
          <w:p w14:paraId="187FEBFF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14:paraId="7E8D4DD4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</w:tcPr>
          <w:p w14:paraId="0DEFC710" w14:textId="68F94C5E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S</w:t>
            </w:r>
            <w:r w:rsidRPr="00391A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MC</w:t>
            </w:r>
          </w:p>
        </w:tc>
        <w:tc>
          <w:tcPr>
            <w:tcW w:w="10748" w:type="dxa"/>
            <w:gridSpan w:val="10"/>
            <w:shd w:val="clear" w:color="auto" w:fill="auto"/>
          </w:tcPr>
          <w:p w14:paraId="2B06B82A" w14:textId="1067FCC9" w:rsidR="00430379" w:rsidRPr="00391A0B" w:rsidRDefault="00430379" w:rsidP="00943163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均需辦理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初次評鑑(含臨時評鑑，涉及第二階段)</w:t>
            </w:r>
          </w:p>
        </w:tc>
        <w:tc>
          <w:tcPr>
            <w:tcW w:w="1910" w:type="dxa"/>
            <w:vMerge/>
            <w:shd w:val="clear" w:color="auto" w:fill="auto"/>
          </w:tcPr>
          <w:p w14:paraId="3BD3DD2E" w14:textId="77777777" w:rsidR="00430379" w:rsidRPr="00391A0B" w:rsidRDefault="00430379" w:rsidP="00DD34D2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A0B" w:rsidRPr="00391A0B" w14:paraId="16D0C10F" w14:textId="77777777" w:rsidTr="00210341">
        <w:trPr>
          <w:trHeight w:val="485"/>
        </w:trPr>
        <w:tc>
          <w:tcPr>
            <w:tcW w:w="938" w:type="dxa"/>
            <w:vMerge/>
            <w:shd w:val="clear" w:color="auto" w:fill="auto"/>
          </w:tcPr>
          <w:p w14:paraId="4396F9EA" w14:textId="77777777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vMerge w:val="restart"/>
            <w:shd w:val="clear" w:color="auto" w:fill="auto"/>
          </w:tcPr>
          <w:p w14:paraId="11FE6279" w14:textId="12E62195" w:rsidR="00430379" w:rsidRPr="00391A0B" w:rsidRDefault="00430379" w:rsidP="00DD34D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重要船員變更</w:t>
            </w:r>
          </w:p>
        </w:tc>
        <w:tc>
          <w:tcPr>
            <w:tcW w:w="11818" w:type="dxa"/>
            <w:gridSpan w:val="11"/>
            <w:shd w:val="clear" w:color="auto" w:fill="auto"/>
          </w:tcPr>
          <w:p w14:paraId="4E088ED2" w14:textId="5AA2B057" w:rsidR="00430379" w:rsidRPr="00391A0B" w:rsidRDefault="00430379" w:rsidP="00430379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僅須評鑑「船員</w:t>
            </w:r>
            <w:proofErr w:type="gramStart"/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表」所列「額外評鑑」項目。</w:t>
            </w:r>
          </w:p>
        </w:tc>
        <w:tc>
          <w:tcPr>
            <w:tcW w:w="1910" w:type="dxa"/>
            <w:vMerge w:val="restart"/>
            <w:shd w:val="clear" w:color="auto" w:fill="auto"/>
          </w:tcPr>
          <w:p w14:paraId="50B0FD6B" w14:textId="1319329A" w:rsidR="003F1BF3" w:rsidRPr="00391A0B" w:rsidRDefault="00A20FA4" w:rsidP="003F1BF3">
            <w:pPr>
              <w:pStyle w:val="aa"/>
              <w:numPr>
                <w:ilvl w:val="0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航商更換船長或輪機長時，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航務中心應於完成船員任職起10個工作日內登船實地抽查其操作技能(但遇有特殊情形，授權航務中心敘明理由後同意延長期限)。</w:t>
            </w:r>
            <w:proofErr w:type="gramStart"/>
            <w:r w:rsidR="003F1BF3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</w:t>
            </w:r>
            <w:proofErr w:type="gramEnd"/>
            <w:r w:rsidR="003F1BF3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船員管理制度運作良好，航務中心得以文件審查取代實地抽查。</w:t>
            </w:r>
          </w:p>
          <w:p w14:paraId="4583F312" w14:textId="77777777" w:rsidR="003F1BF3" w:rsidRPr="00391A0B" w:rsidRDefault="003F1BF3" w:rsidP="003F1BF3">
            <w:pPr>
              <w:pStyle w:val="aa"/>
              <w:numPr>
                <w:ilvl w:val="0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新任</w:t>
            </w:r>
            <w:r w:rsidR="00430379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船長或輪機長</w:t>
            </w:r>
            <w:r w:rsidR="00A20FA4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</w:t>
            </w: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係</w:t>
            </w: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</w:t>
            </w: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年內回任</w:t>
            </w:r>
            <w:r w:rsidR="00430379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同一艘船舶</w:t>
            </w:r>
            <w:r w:rsidR="00F70F27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或同一船型</w:t>
            </w:r>
            <w:r w:rsidR="00A20FA4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A20FA4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無須回任同職務</w:t>
            </w:r>
            <w:r w:rsidR="00A20FA4"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391A0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，得免辦理不定期抽查。</w:t>
            </w:r>
          </w:p>
          <w:p w14:paraId="395BEE46" w14:textId="0DAC8BDC" w:rsidR="00430379" w:rsidRPr="00391A0B" w:rsidRDefault="003F1BF3" w:rsidP="003F1BF3">
            <w:pPr>
              <w:pStyle w:val="aa"/>
              <w:numPr>
                <w:ilvl w:val="0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上開船員管理制度運作良好係指</w:t>
            </w:r>
            <w:r w:rsidR="00EA67D6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申請前5年內未發生海事報告規則第1條情事，上開文件係指新任船長或輪機長已接受熟悉訓練，經抽查其操作技能考核合格之證明(例如航商提供的考核證明)。</w:t>
            </w:r>
          </w:p>
        </w:tc>
      </w:tr>
      <w:tr w:rsidR="00391A0B" w:rsidRPr="00391A0B" w14:paraId="004C0737" w14:textId="77777777" w:rsidTr="006B60A4">
        <w:trPr>
          <w:trHeight w:val="6300"/>
        </w:trPr>
        <w:tc>
          <w:tcPr>
            <w:tcW w:w="938" w:type="dxa"/>
            <w:vMerge/>
            <w:shd w:val="clear" w:color="auto" w:fill="auto"/>
          </w:tcPr>
          <w:p w14:paraId="540278BA" w14:textId="77777777" w:rsidR="00FE2532" w:rsidRPr="00391A0B" w:rsidRDefault="00FE2532" w:rsidP="00FE2532">
            <w:pPr>
              <w:snapToGrid w:val="0"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28" w:type="dxa"/>
            <w:vMerge/>
            <w:shd w:val="clear" w:color="auto" w:fill="auto"/>
          </w:tcPr>
          <w:p w14:paraId="7DDE57B3" w14:textId="77777777" w:rsidR="00FE2532" w:rsidRPr="00391A0B" w:rsidRDefault="00FE2532" w:rsidP="00FE253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0" w:type="dxa"/>
            <w:shd w:val="clear" w:color="auto" w:fill="auto"/>
          </w:tcPr>
          <w:p w14:paraId="55D76FF4" w14:textId="0367AFE4" w:rsidR="00FE2532" w:rsidRPr="00391A0B" w:rsidRDefault="00FE2532" w:rsidP="00FE2532">
            <w:pPr>
              <w:snapToGrid w:val="0"/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S</w:t>
            </w:r>
            <w:r w:rsidRPr="00391A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MC</w:t>
            </w:r>
          </w:p>
        </w:tc>
        <w:tc>
          <w:tcPr>
            <w:tcW w:w="2842" w:type="dxa"/>
            <w:gridSpan w:val="2"/>
            <w:shd w:val="clear" w:color="auto" w:fill="auto"/>
          </w:tcPr>
          <w:p w14:paraId="7040648B" w14:textId="046EF1D3" w:rsidR="00FE2532" w:rsidRPr="00391A0B" w:rsidRDefault="00FE2532" w:rsidP="00F70F27">
            <w:pPr>
              <w:pStyle w:val="aa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航商更換管理級船員者，依NSM規則第7條第3款及第8條第3款之規定，落實安全管理制度。如遇有更換管理級船員者，應於任職前落實交接並完成熟悉訓練</w:t>
            </w:r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(船長及大副至少3日、輪機長及大管輪至少5日)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，且將相關書面紀錄提交本局航務中心申請執行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(額外評鑑)，評鑑通過後方能正式執勤。</w:t>
            </w:r>
            <w:proofErr w:type="gramStart"/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</w:t>
            </w:r>
            <w:proofErr w:type="gramEnd"/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船員管理制度運作良好(適用ISM制度者)，得免辦理船員</w:t>
            </w:r>
            <w:proofErr w:type="gramStart"/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(額外評鑑)。</w:t>
            </w:r>
          </w:p>
          <w:p w14:paraId="2DCBE96A" w14:textId="77777777" w:rsidR="00F52D58" w:rsidRPr="00391A0B" w:rsidRDefault="00F9352D" w:rsidP="00F70F27">
            <w:pPr>
              <w:pStyle w:val="aa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航務中心原則應於完成辦理任職作業起7個工作日內完成額外評鑑。</w:t>
            </w:r>
          </w:p>
          <w:p w14:paraId="7D4AC0F1" w14:textId="3F5472B0" w:rsidR="00BE63D0" w:rsidRPr="00391A0B" w:rsidRDefault="00F52D58" w:rsidP="008E30CE">
            <w:pPr>
              <w:pStyle w:val="aa"/>
              <w:numPr>
                <w:ilvl w:val="0"/>
                <w:numId w:val="4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如新任管理級船員係3年內回任同一艘</w:t>
            </w:r>
            <w:r w:rsidR="00F70F27"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或同一船型船舶(無須回任同職務)</w:t>
            </w: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，得免辦理船員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(額外評鑑)。</w:t>
            </w:r>
          </w:p>
        </w:tc>
        <w:tc>
          <w:tcPr>
            <w:tcW w:w="2842" w:type="dxa"/>
            <w:gridSpan w:val="4"/>
            <w:shd w:val="clear" w:color="auto" w:fill="auto"/>
          </w:tcPr>
          <w:p w14:paraId="44737D79" w14:textId="1DA152E4" w:rsidR="00FE2532" w:rsidRPr="00391A0B" w:rsidRDefault="00FE2532" w:rsidP="00F70F27">
            <w:pPr>
              <w:pStyle w:val="aa"/>
              <w:numPr>
                <w:ilvl w:val="0"/>
                <w:numId w:val="4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航商更換管理級船員時，航務中心原則應於完成辦理任職作業起10個工作日內完成船員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惟皆應併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同檢視相關交接及熟悉訓練書面紀錄之有效性，但遇有特殊情形，授權航務中心敘明理由後同意延長評鑑期限。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船長或輪機長2次以上於同一艘船舶任職不到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10日即卸職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者，航務中心得認定有規避抽查之虞，自第3次起得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依船舶法第28-3條抽查，無須受10日限制。</w:t>
            </w:r>
          </w:p>
          <w:p w14:paraId="44EEBC48" w14:textId="6A383C63" w:rsidR="00BE63D0" w:rsidRPr="00391A0B" w:rsidRDefault="00F70F27" w:rsidP="008E30CE">
            <w:pPr>
              <w:pStyle w:val="aa"/>
              <w:numPr>
                <w:ilvl w:val="0"/>
                <w:numId w:val="4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如新任管理級船員係3年內回任同一艘或同一船型船舶(無須回任同職務)，得免辦理船員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(額外評鑑)。</w:t>
            </w:r>
          </w:p>
        </w:tc>
        <w:tc>
          <w:tcPr>
            <w:tcW w:w="2656" w:type="dxa"/>
            <w:shd w:val="clear" w:color="auto" w:fill="auto"/>
          </w:tcPr>
          <w:p w14:paraId="12413E09" w14:textId="77777777" w:rsidR="00F52D58" w:rsidRPr="00391A0B" w:rsidRDefault="00F52D58" w:rsidP="00F70F27">
            <w:pPr>
              <w:pStyle w:val="aa"/>
              <w:numPr>
                <w:ilvl w:val="0"/>
                <w:numId w:val="48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航商更換船長或輪機長時，航務中心原則應於完成辦理任職作業起10個工作日內完成額外評鑑，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惟皆應併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同檢視相關交接及熟悉訓練書面紀錄之有效性，但遇有特殊情形，授權航務中心敘明理由後同意延長評鑑期限。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船長或輪機長2次以上於同一艘船舶任職不到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10日即卸職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者，航務中心得認定有規避抽查之虞，自第3次起得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依船舶法第28-3條抽查，無須受10日限制。</w:t>
            </w:r>
          </w:p>
          <w:p w14:paraId="0F413BD3" w14:textId="38EDB4E3" w:rsidR="00BE63D0" w:rsidRPr="00391A0B" w:rsidRDefault="00BE63D0" w:rsidP="00F70F27">
            <w:pPr>
              <w:pStyle w:val="aa"/>
              <w:numPr>
                <w:ilvl w:val="0"/>
                <w:numId w:val="48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航商申請更換船長或輪機長者，其新任船長或輪機長之船員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(額外評鑑)項目僅限於「5.船舶操作與作業」及「6.緊急情況之應變」。</w:t>
            </w:r>
          </w:p>
          <w:p w14:paraId="15B9EB6D" w14:textId="3FA17442" w:rsidR="00BE63D0" w:rsidRPr="00391A0B" w:rsidRDefault="00F70F27" w:rsidP="008E30CE">
            <w:pPr>
              <w:pStyle w:val="aa"/>
              <w:numPr>
                <w:ilvl w:val="0"/>
                <w:numId w:val="48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如新任管理級船員係3年內回任同一艘或同一船型船舶(無須回任同職務)，得免辦理船員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(額外評鑑)。</w:t>
            </w:r>
          </w:p>
        </w:tc>
        <w:tc>
          <w:tcPr>
            <w:tcW w:w="2408" w:type="dxa"/>
            <w:gridSpan w:val="3"/>
            <w:shd w:val="clear" w:color="auto" w:fill="auto"/>
          </w:tcPr>
          <w:p w14:paraId="2CF9190F" w14:textId="77777777" w:rsidR="00F52D58" w:rsidRPr="00391A0B" w:rsidRDefault="00F52D58" w:rsidP="00F70F27">
            <w:pPr>
              <w:pStyle w:val="aa"/>
              <w:numPr>
                <w:ilvl w:val="0"/>
                <w:numId w:val="47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航商更換船長或輪機長時，航務中心原則應於完成辦理任職作業起10個工作日內完成船員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(額外評鑑)，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惟皆應併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同檢視相關交接及熟悉訓練書面紀錄之有效性，但遇有特殊情形，授權航務中心敘明理由後同意延長評鑑期限。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惟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船長或輪機長2次以上於同一艘船舶任職不到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10日即卸職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者，航務中心得認定有規避抽查之虞，自第3次起得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逕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依船舶法第28-3條抽查，無須受10日限制。</w:t>
            </w:r>
          </w:p>
          <w:p w14:paraId="0BDEF49B" w14:textId="70B6B98C" w:rsidR="00BE63D0" w:rsidRPr="00391A0B" w:rsidRDefault="00BE63D0" w:rsidP="00F70F27">
            <w:pPr>
              <w:pStyle w:val="aa"/>
              <w:numPr>
                <w:ilvl w:val="0"/>
                <w:numId w:val="47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航商依據NSM規則第28條第1項第2款(海難)完成額外評鑑後，在下次船舶期中或換證評鑑前更換船長或輪機長，其新任船長或輪機長之額外評鑑項目僅限於「5.船舶操作與作業」及「6.緊急情況之應變」。</w:t>
            </w:r>
          </w:p>
          <w:p w14:paraId="18898333" w14:textId="04D6D845" w:rsidR="00BE63D0" w:rsidRPr="00391A0B" w:rsidRDefault="00F70F27" w:rsidP="008E30CE">
            <w:pPr>
              <w:pStyle w:val="aa"/>
              <w:numPr>
                <w:ilvl w:val="0"/>
                <w:numId w:val="47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如新任管理級船員係3年內回任同一艘或同一船型船舶(無須回任同職務)，得免辦理船員</w:t>
            </w:r>
            <w:proofErr w:type="gramStart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適格性評鑑</w:t>
            </w:r>
            <w:proofErr w:type="gramEnd"/>
            <w:r w:rsidRPr="00391A0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(額外評鑑)。</w:t>
            </w:r>
          </w:p>
        </w:tc>
        <w:tc>
          <w:tcPr>
            <w:tcW w:w="1910" w:type="dxa"/>
            <w:vMerge/>
            <w:shd w:val="clear" w:color="auto" w:fill="auto"/>
          </w:tcPr>
          <w:p w14:paraId="6E7B03C1" w14:textId="77777777" w:rsidR="00FE2532" w:rsidRPr="00391A0B" w:rsidRDefault="00FE2532" w:rsidP="00FE2532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3701FC9" w14:textId="77777777" w:rsidR="00CE21C7" w:rsidRPr="00391A0B" w:rsidRDefault="0042490C" w:rsidP="00AC224D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註</w:t>
      </w:r>
      <w:proofErr w:type="gramEnd"/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5BC03EBF" w14:textId="243676F4" w:rsidR="00CE21C7" w:rsidRPr="00391A0B" w:rsidRDefault="00746175" w:rsidP="00B6560E">
      <w:pPr>
        <w:pStyle w:val="aa"/>
        <w:numPr>
          <w:ilvl w:val="0"/>
          <w:numId w:val="27"/>
        </w:numPr>
        <w:snapToGrid w:val="0"/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組織要求及主管人員</w:t>
      </w: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B658EB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於NSM規則完成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修法前</w:t>
      </w:r>
      <w:r w:rsidR="00B658EB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，請</w:t>
      </w:r>
      <w:r w:rsidR="006D7FB8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檢視具有船務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、工務及航安功能，可有效執行安全管理制度</w:t>
      </w:r>
      <w:r w:rsidR="00B6560E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確認船</w:t>
      </w:r>
      <w:proofErr w:type="gramStart"/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岸各階層均能</w:t>
      </w:r>
      <w:proofErr w:type="gramEnd"/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實施並維持安全管理政策</w:t>
      </w:r>
      <w:r w:rsidR="00B658EB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05AFADF" w14:textId="4A148B50" w:rsidR="00CE21C7" w:rsidRPr="00391A0B" w:rsidRDefault="00B658EB" w:rsidP="00B658EB">
      <w:pPr>
        <w:snapToGrid w:val="0"/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. 新增/更換船舶D</w:t>
      </w:r>
      <w:r w:rsidR="007A0531" w:rsidRPr="00391A0B">
        <w:rPr>
          <w:rFonts w:ascii="標楷體" w:eastAsia="標楷體" w:hAnsi="標楷體"/>
          <w:color w:val="000000" w:themeColor="text1"/>
          <w:sz w:val="28"/>
          <w:szCs w:val="28"/>
        </w:rPr>
        <w:t>OC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評鑑在</w:t>
      </w: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NSM規則完成修法前，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同型船舶</w:t>
      </w: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有跨級情形，</w:t>
      </w: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="007A0531"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辦理額外評鑑</w:t>
      </w:r>
      <w:r w:rsidRPr="00391A0B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CE21C7" w:rsidRPr="00391A0B" w:rsidSect="00C66039">
      <w:headerReference w:type="default" r:id="rId8"/>
      <w:pgSz w:w="16838" w:h="23811" w:code="8"/>
      <w:pgMar w:top="1134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B9E5E" w14:textId="77777777" w:rsidR="002F00E9" w:rsidRDefault="002F00E9" w:rsidP="000C7B28">
      <w:r>
        <w:separator/>
      </w:r>
    </w:p>
  </w:endnote>
  <w:endnote w:type="continuationSeparator" w:id="0">
    <w:p w14:paraId="0B932BA5" w14:textId="77777777" w:rsidR="002F00E9" w:rsidRDefault="002F00E9" w:rsidP="000C7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13E39" w14:textId="77777777" w:rsidR="002F00E9" w:rsidRDefault="002F00E9" w:rsidP="000C7B28">
      <w:r>
        <w:separator/>
      </w:r>
    </w:p>
  </w:footnote>
  <w:footnote w:type="continuationSeparator" w:id="0">
    <w:p w14:paraId="6D4C8D3E" w14:textId="77777777" w:rsidR="002F00E9" w:rsidRDefault="002F00E9" w:rsidP="000C7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89ED7" w14:textId="3B57DB54" w:rsidR="00DE29F0" w:rsidRPr="00DE29F0" w:rsidRDefault="00DE29F0" w:rsidP="002B1B4A">
    <w:pPr>
      <w:pStyle w:val="a4"/>
      <w:jc w:val="right"/>
      <w:rPr>
        <w:rFonts w:ascii="標楷體" w:eastAsia="標楷體" w:hAnsi="標楷體" w:hint="eastAsia"/>
      </w:rPr>
    </w:pPr>
    <w:r>
      <w:rPr>
        <w:rFonts w:ascii="標楷體" w:eastAsia="標楷體" w:hAnsi="標楷體" w:hint="eastAsia"/>
      </w:rPr>
      <w:t xml:space="preserve">                                                                                                                 </w:t>
    </w:r>
    <w:r w:rsidR="002B1B4A">
      <w:rPr>
        <w:rFonts w:ascii="標楷體" w:eastAsia="標楷體" w:hAnsi="標楷體" w:hint="eastAsia"/>
      </w:rPr>
      <w:t xml:space="preserve">                           </w:t>
    </w:r>
    <w:r w:rsidR="002B1B4A">
      <w:rPr>
        <w:rFonts w:ascii="標楷體" w:eastAsia="標楷體" w:hAnsi="標楷體" w:hint="eastAsia"/>
      </w:rPr>
      <w:t>NSM114年版附件</w:t>
    </w:r>
    <w:r w:rsidR="002B1B4A">
      <w:rPr>
        <w:rFonts w:ascii="標楷體" w:eastAsia="標楷體" w:hAnsi="標楷體" w:hint="eastAsia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F2A"/>
    <w:multiLevelType w:val="hybridMultilevel"/>
    <w:tmpl w:val="148802D2"/>
    <w:lvl w:ilvl="0" w:tplc="9FA86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F6789"/>
    <w:multiLevelType w:val="hybridMultilevel"/>
    <w:tmpl w:val="0A00EE56"/>
    <w:lvl w:ilvl="0" w:tplc="8B1AD8F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312F49"/>
    <w:multiLevelType w:val="hybridMultilevel"/>
    <w:tmpl w:val="DDC68334"/>
    <w:lvl w:ilvl="0" w:tplc="F356EE4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A1474E"/>
    <w:multiLevelType w:val="hybridMultilevel"/>
    <w:tmpl w:val="4E2ECBF6"/>
    <w:lvl w:ilvl="0" w:tplc="FB847A6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9D7039"/>
    <w:multiLevelType w:val="hybridMultilevel"/>
    <w:tmpl w:val="ECDC71C0"/>
    <w:lvl w:ilvl="0" w:tplc="A1305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065C72"/>
    <w:multiLevelType w:val="hybridMultilevel"/>
    <w:tmpl w:val="987A0D2E"/>
    <w:lvl w:ilvl="0" w:tplc="448E4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775B7C"/>
    <w:multiLevelType w:val="hybridMultilevel"/>
    <w:tmpl w:val="047AFA60"/>
    <w:lvl w:ilvl="0" w:tplc="42926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367DD3"/>
    <w:multiLevelType w:val="hybridMultilevel"/>
    <w:tmpl w:val="1F649F62"/>
    <w:lvl w:ilvl="0" w:tplc="0316AB1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6471DE"/>
    <w:multiLevelType w:val="hybridMultilevel"/>
    <w:tmpl w:val="22A2EC40"/>
    <w:lvl w:ilvl="0" w:tplc="BE14A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8B2746"/>
    <w:multiLevelType w:val="hybridMultilevel"/>
    <w:tmpl w:val="532AF864"/>
    <w:lvl w:ilvl="0" w:tplc="98240E2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0C4567"/>
    <w:multiLevelType w:val="hybridMultilevel"/>
    <w:tmpl w:val="3D66EA8C"/>
    <w:lvl w:ilvl="0" w:tplc="6DC485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9B68FA"/>
    <w:multiLevelType w:val="hybridMultilevel"/>
    <w:tmpl w:val="271CDFB6"/>
    <w:lvl w:ilvl="0" w:tplc="E89E8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A3690D"/>
    <w:multiLevelType w:val="hybridMultilevel"/>
    <w:tmpl w:val="FDE85134"/>
    <w:lvl w:ilvl="0" w:tplc="5C12970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F24F92"/>
    <w:multiLevelType w:val="hybridMultilevel"/>
    <w:tmpl w:val="D8362820"/>
    <w:lvl w:ilvl="0" w:tplc="4754BC7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343E98"/>
    <w:multiLevelType w:val="hybridMultilevel"/>
    <w:tmpl w:val="644C4E00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5C3F93"/>
    <w:multiLevelType w:val="hybridMultilevel"/>
    <w:tmpl w:val="52A28834"/>
    <w:lvl w:ilvl="0" w:tplc="87AA1D82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D39163C"/>
    <w:multiLevelType w:val="hybridMultilevel"/>
    <w:tmpl w:val="3F725378"/>
    <w:lvl w:ilvl="0" w:tplc="4BE625A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664543"/>
    <w:multiLevelType w:val="hybridMultilevel"/>
    <w:tmpl w:val="35F8D3D0"/>
    <w:lvl w:ilvl="0" w:tplc="4F3E5DEE">
      <w:start w:val="1"/>
      <w:numFmt w:val="decimal"/>
      <w:lvlText w:val="%1."/>
      <w:lvlJc w:val="left"/>
      <w:pPr>
        <w:ind w:left="480" w:hanging="480"/>
      </w:pPr>
      <w:rPr>
        <w:rFonts w:hint="eastAsia"/>
        <w:strike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EC5596"/>
    <w:multiLevelType w:val="hybridMultilevel"/>
    <w:tmpl w:val="27902150"/>
    <w:lvl w:ilvl="0" w:tplc="D8549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664AE7"/>
    <w:multiLevelType w:val="hybridMultilevel"/>
    <w:tmpl w:val="78861778"/>
    <w:lvl w:ilvl="0" w:tplc="7074B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4E05ED"/>
    <w:multiLevelType w:val="hybridMultilevel"/>
    <w:tmpl w:val="78861778"/>
    <w:lvl w:ilvl="0" w:tplc="7074B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D51770"/>
    <w:multiLevelType w:val="hybridMultilevel"/>
    <w:tmpl w:val="9DF2E792"/>
    <w:lvl w:ilvl="0" w:tplc="95A8D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007B67"/>
    <w:multiLevelType w:val="hybridMultilevel"/>
    <w:tmpl w:val="C6F66B14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B3F0FDA"/>
    <w:multiLevelType w:val="hybridMultilevel"/>
    <w:tmpl w:val="ABBE4120"/>
    <w:lvl w:ilvl="0" w:tplc="D45A02A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E0C145F"/>
    <w:multiLevelType w:val="hybridMultilevel"/>
    <w:tmpl w:val="A9ACA0E8"/>
    <w:lvl w:ilvl="0" w:tplc="97947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E824BA2"/>
    <w:multiLevelType w:val="hybridMultilevel"/>
    <w:tmpl w:val="74403D0E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DF1F73"/>
    <w:multiLevelType w:val="hybridMultilevel"/>
    <w:tmpl w:val="98F8D6B8"/>
    <w:lvl w:ilvl="0" w:tplc="AB86E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3665E48"/>
    <w:multiLevelType w:val="hybridMultilevel"/>
    <w:tmpl w:val="AD7619A4"/>
    <w:lvl w:ilvl="0" w:tplc="5798B5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4D434CD"/>
    <w:multiLevelType w:val="hybridMultilevel"/>
    <w:tmpl w:val="4560EFF6"/>
    <w:lvl w:ilvl="0" w:tplc="21203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4FD6E6B"/>
    <w:multiLevelType w:val="hybridMultilevel"/>
    <w:tmpl w:val="55FE58F0"/>
    <w:lvl w:ilvl="0" w:tplc="4D8C4C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A032A17"/>
    <w:multiLevelType w:val="hybridMultilevel"/>
    <w:tmpl w:val="58E0FB40"/>
    <w:lvl w:ilvl="0" w:tplc="6E86939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A420BE2"/>
    <w:multiLevelType w:val="hybridMultilevel"/>
    <w:tmpl w:val="08A03502"/>
    <w:lvl w:ilvl="0" w:tplc="04D6E89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BA54577"/>
    <w:multiLevelType w:val="hybridMultilevel"/>
    <w:tmpl w:val="A00A0CF0"/>
    <w:lvl w:ilvl="0" w:tplc="5A1E8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08A0AFC"/>
    <w:multiLevelType w:val="hybridMultilevel"/>
    <w:tmpl w:val="6E448A00"/>
    <w:lvl w:ilvl="0" w:tplc="B83EC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1E57DBE"/>
    <w:multiLevelType w:val="hybridMultilevel"/>
    <w:tmpl w:val="B8F643A6"/>
    <w:lvl w:ilvl="0" w:tplc="3314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40047DB"/>
    <w:multiLevelType w:val="hybridMultilevel"/>
    <w:tmpl w:val="E346A792"/>
    <w:lvl w:ilvl="0" w:tplc="1318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4425A8"/>
    <w:multiLevelType w:val="hybridMultilevel"/>
    <w:tmpl w:val="B3BCCDE8"/>
    <w:lvl w:ilvl="0" w:tplc="0A465C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A450FB"/>
    <w:multiLevelType w:val="hybridMultilevel"/>
    <w:tmpl w:val="F3C8C36E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78473A"/>
    <w:multiLevelType w:val="hybridMultilevel"/>
    <w:tmpl w:val="15723BEC"/>
    <w:lvl w:ilvl="0" w:tplc="33EA1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F15E96"/>
    <w:multiLevelType w:val="hybridMultilevel"/>
    <w:tmpl w:val="895E3D24"/>
    <w:lvl w:ilvl="0" w:tplc="D7E2A46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4E57DEF"/>
    <w:multiLevelType w:val="hybridMultilevel"/>
    <w:tmpl w:val="252440D4"/>
    <w:lvl w:ilvl="0" w:tplc="88165F00">
      <w:start w:val="1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C65E6F"/>
    <w:multiLevelType w:val="hybridMultilevel"/>
    <w:tmpl w:val="AFE47102"/>
    <w:lvl w:ilvl="0" w:tplc="AC42C9F0">
      <w:start w:val="1"/>
      <w:numFmt w:val="decimal"/>
      <w:lvlText w:val="%1."/>
      <w:lvlJc w:val="left"/>
      <w:pPr>
        <w:ind w:left="384" w:hanging="3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A2B5484"/>
    <w:multiLevelType w:val="hybridMultilevel"/>
    <w:tmpl w:val="644C4E00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B630F1B"/>
    <w:multiLevelType w:val="hybridMultilevel"/>
    <w:tmpl w:val="3C7E3900"/>
    <w:lvl w:ilvl="0" w:tplc="FC2A78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03D303C"/>
    <w:multiLevelType w:val="hybridMultilevel"/>
    <w:tmpl w:val="5430478A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2445B41"/>
    <w:multiLevelType w:val="hybridMultilevel"/>
    <w:tmpl w:val="EE2CCE88"/>
    <w:lvl w:ilvl="0" w:tplc="DB668360">
      <w:start w:val="1"/>
      <w:numFmt w:val="decimal"/>
      <w:lvlText w:val="%1."/>
      <w:lvlJc w:val="left"/>
      <w:pPr>
        <w:ind w:left="360" w:hanging="360"/>
      </w:pPr>
      <w:rPr>
        <w:rFonts w:hint="default"/>
        <w:strike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6D2267A"/>
    <w:multiLevelType w:val="hybridMultilevel"/>
    <w:tmpl w:val="5BA8B73A"/>
    <w:lvl w:ilvl="0" w:tplc="2CE004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5969FF"/>
    <w:multiLevelType w:val="hybridMultilevel"/>
    <w:tmpl w:val="3CB690D6"/>
    <w:lvl w:ilvl="0" w:tplc="D57EE4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BDD143F"/>
    <w:multiLevelType w:val="hybridMultilevel"/>
    <w:tmpl w:val="0D200A10"/>
    <w:lvl w:ilvl="0" w:tplc="6E54FF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14"/>
  </w:num>
  <w:num w:numId="3">
    <w:abstractNumId w:val="46"/>
  </w:num>
  <w:num w:numId="4">
    <w:abstractNumId w:val="34"/>
  </w:num>
  <w:num w:numId="5">
    <w:abstractNumId w:val="45"/>
  </w:num>
  <w:num w:numId="6">
    <w:abstractNumId w:val="17"/>
  </w:num>
  <w:num w:numId="7">
    <w:abstractNumId w:val="6"/>
  </w:num>
  <w:num w:numId="8">
    <w:abstractNumId w:val="25"/>
  </w:num>
  <w:num w:numId="9">
    <w:abstractNumId w:val="33"/>
  </w:num>
  <w:num w:numId="10">
    <w:abstractNumId w:val="22"/>
  </w:num>
  <w:num w:numId="11">
    <w:abstractNumId w:val="11"/>
  </w:num>
  <w:num w:numId="12">
    <w:abstractNumId w:val="44"/>
  </w:num>
  <w:num w:numId="13">
    <w:abstractNumId w:val="0"/>
  </w:num>
  <w:num w:numId="14">
    <w:abstractNumId w:val="37"/>
  </w:num>
  <w:num w:numId="15">
    <w:abstractNumId w:val="43"/>
  </w:num>
  <w:num w:numId="16">
    <w:abstractNumId w:val="12"/>
  </w:num>
  <w:num w:numId="17">
    <w:abstractNumId w:val="4"/>
  </w:num>
  <w:num w:numId="18">
    <w:abstractNumId w:val="21"/>
  </w:num>
  <w:num w:numId="19">
    <w:abstractNumId w:val="16"/>
  </w:num>
  <w:num w:numId="20">
    <w:abstractNumId w:val="15"/>
  </w:num>
  <w:num w:numId="21">
    <w:abstractNumId w:val="36"/>
  </w:num>
  <w:num w:numId="22">
    <w:abstractNumId w:val="47"/>
  </w:num>
  <w:num w:numId="23">
    <w:abstractNumId w:val="40"/>
  </w:num>
  <w:num w:numId="24">
    <w:abstractNumId w:val="35"/>
  </w:num>
  <w:num w:numId="25">
    <w:abstractNumId w:val="13"/>
  </w:num>
  <w:num w:numId="26">
    <w:abstractNumId w:val="24"/>
  </w:num>
  <w:num w:numId="27">
    <w:abstractNumId w:val="38"/>
  </w:num>
  <w:num w:numId="28">
    <w:abstractNumId w:val="23"/>
  </w:num>
  <w:num w:numId="29">
    <w:abstractNumId w:val="48"/>
  </w:num>
  <w:num w:numId="30">
    <w:abstractNumId w:val="9"/>
  </w:num>
  <w:num w:numId="31">
    <w:abstractNumId w:val="7"/>
  </w:num>
  <w:num w:numId="32">
    <w:abstractNumId w:val="32"/>
  </w:num>
  <w:num w:numId="33">
    <w:abstractNumId w:val="10"/>
  </w:num>
  <w:num w:numId="34">
    <w:abstractNumId w:val="28"/>
  </w:num>
  <w:num w:numId="35">
    <w:abstractNumId w:val="18"/>
  </w:num>
  <w:num w:numId="36">
    <w:abstractNumId w:val="3"/>
  </w:num>
  <w:num w:numId="37">
    <w:abstractNumId w:val="27"/>
  </w:num>
  <w:num w:numId="38">
    <w:abstractNumId w:val="5"/>
  </w:num>
  <w:num w:numId="39">
    <w:abstractNumId w:val="8"/>
  </w:num>
  <w:num w:numId="40">
    <w:abstractNumId w:val="1"/>
  </w:num>
  <w:num w:numId="41">
    <w:abstractNumId w:val="30"/>
  </w:num>
  <w:num w:numId="42">
    <w:abstractNumId w:val="31"/>
  </w:num>
  <w:num w:numId="43">
    <w:abstractNumId w:val="39"/>
  </w:num>
  <w:num w:numId="44">
    <w:abstractNumId w:val="2"/>
  </w:num>
  <w:num w:numId="45">
    <w:abstractNumId w:val="29"/>
  </w:num>
  <w:num w:numId="46">
    <w:abstractNumId w:val="20"/>
  </w:num>
  <w:num w:numId="47">
    <w:abstractNumId w:val="26"/>
  </w:num>
  <w:num w:numId="48">
    <w:abstractNumId w:val="19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F6"/>
    <w:rsid w:val="00002C48"/>
    <w:rsid w:val="00002CF4"/>
    <w:rsid w:val="00003B1C"/>
    <w:rsid w:val="0000740F"/>
    <w:rsid w:val="00011F2D"/>
    <w:rsid w:val="000177F2"/>
    <w:rsid w:val="00021B71"/>
    <w:rsid w:val="000308C9"/>
    <w:rsid w:val="00030C84"/>
    <w:rsid w:val="000354A6"/>
    <w:rsid w:val="0003783B"/>
    <w:rsid w:val="0004373F"/>
    <w:rsid w:val="000439CF"/>
    <w:rsid w:val="0004692D"/>
    <w:rsid w:val="00054ACF"/>
    <w:rsid w:val="0006271D"/>
    <w:rsid w:val="00062E46"/>
    <w:rsid w:val="00066330"/>
    <w:rsid w:val="00066332"/>
    <w:rsid w:val="00066BF2"/>
    <w:rsid w:val="00067C97"/>
    <w:rsid w:val="00070AA1"/>
    <w:rsid w:val="00071CBD"/>
    <w:rsid w:val="000742DB"/>
    <w:rsid w:val="000768EF"/>
    <w:rsid w:val="00077ADE"/>
    <w:rsid w:val="000821AE"/>
    <w:rsid w:val="000823C8"/>
    <w:rsid w:val="0008753B"/>
    <w:rsid w:val="00096AF2"/>
    <w:rsid w:val="00097657"/>
    <w:rsid w:val="00097E68"/>
    <w:rsid w:val="000A2CEF"/>
    <w:rsid w:val="000B047A"/>
    <w:rsid w:val="000B06E2"/>
    <w:rsid w:val="000C1595"/>
    <w:rsid w:val="000C4A1D"/>
    <w:rsid w:val="000C56A2"/>
    <w:rsid w:val="000C7B28"/>
    <w:rsid w:val="000D0A15"/>
    <w:rsid w:val="000D0C9A"/>
    <w:rsid w:val="000D4875"/>
    <w:rsid w:val="000E1E20"/>
    <w:rsid w:val="000E47DA"/>
    <w:rsid w:val="000F21B1"/>
    <w:rsid w:val="000F7051"/>
    <w:rsid w:val="00101BD8"/>
    <w:rsid w:val="00102A75"/>
    <w:rsid w:val="0010380C"/>
    <w:rsid w:val="0010631C"/>
    <w:rsid w:val="00106F02"/>
    <w:rsid w:val="00110599"/>
    <w:rsid w:val="001257BA"/>
    <w:rsid w:val="00126D68"/>
    <w:rsid w:val="00127DA3"/>
    <w:rsid w:val="001305A4"/>
    <w:rsid w:val="00131C10"/>
    <w:rsid w:val="00135760"/>
    <w:rsid w:val="00142E77"/>
    <w:rsid w:val="00161C5C"/>
    <w:rsid w:val="00163C7E"/>
    <w:rsid w:val="00166642"/>
    <w:rsid w:val="00167556"/>
    <w:rsid w:val="00167C9E"/>
    <w:rsid w:val="00172863"/>
    <w:rsid w:val="00173AA4"/>
    <w:rsid w:val="00174CC9"/>
    <w:rsid w:val="00183C55"/>
    <w:rsid w:val="0019069C"/>
    <w:rsid w:val="00192FE1"/>
    <w:rsid w:val="0019542B"/>
    <w:rsid w:val="00195D8E"/>
    <w:rsid w:val="0019769C"/>
    <w:rsid w:val="00197D09"/>
    <w:rsid w:val="001A16AC"/>
    <w:rsid w:val="001A702B"/>
    <w:rsid w:val="001B3709"/>
    <w:rsid w:val="001C1196"/>
    <w:rsid w:val="001C19CF"/>
    <w:rsid w:val="001C5CBA"/>
    <w:rsid w:val="001C61D8"/>
    <w:rsid w:val="001C647E"/>
    <w:rsid w:val="001D0951"/>
    <w:rsid w:val="001D0ED9"/>
    <w:rsid w:val="001D1A1F"/>
    <w:rsid w:val="001D31BE"/>
    <w:rsid w:val="001D385C"/>
    <w:rsid w:val="001D3FF0"/>
    <w:rsid w:val="001D42B8"/>
    <w:rsid w:val="001D5B94"/>
    <w:rsid w:val="001E5435"/>
    <w:rsid w:val="001F3A1D"/>
    <w:rsid w:val="001F5CFA"/>
    <w:rsid w:val="001F796F"/>
    <w:rsid w:val="00201FD1"/>
    <w:rsid w:val="00202728"/>
    <w:rsid w:val="002072E6"/>
    <w:rsid w:val="00210004"/>
    <w:rsid w:val="00211427"/>
    <w:rsid w:val="00214436"/>
    <w:rsid w:val="00216AB7"/>
    <w:rsid w:val="00217522"/>
    <w:rsid w:val="00217A1D"/>
    <w:rsid w:val="002205EE"/>
    <w:rsid w:val="00222D84"/>
    <w:rsid w:val="00223E91"/>
    <w:rsid w:val="00224ED5"/>
    <w:rsid w:val="00226BE3"/>
    <w:rsid w:val="002279EF"/>
    <w:rsid w:val="00237802"/>
    <w:rsid w:val="00240C3F"/>
    <w:rsid w:val="00241C05"/>
    <w:rsid w:val="002433BC"/>
    <w:rsid w:val="00246FED"/>
    <w:rsid w:val="00250395"/>
    <w:rsid w:val="00253C0F"/>
    <w:rsid w:val="002562A8"/>
    <w:rsid w:val="00263780"/>
    <w:rsid w:val="00265625"/>
    <w:rsid w:val="002737ED"/>
    <w:rsid w:val="00273AE1"/>
    <w:rsid w:val="0027432C"/>
    <w:rsid w:val="0027509F"/>
    <w:rsid w:val="002770FF"/>
    <w:rsid w:val="00281CD0"/>
    <w:rsid w:val="00284C66"/>
    <w:rsid w:val="002852AC"/>
    <w:rsid w:val="00293ECE"/>
    <w:rsid w:val="002957E0"/>
    <w:rsid w:val="002A2FAB"/>
    <w:rsid w:val="002A6780"/>
    <w:rsid w:val="002B1B4A"/>
    <w:rsid w:val="002B23D5"/>
    <w:rsid w:val="002B3D85"/>
    <w:rsid w:val="002B471B"/>
    <w:rsid w:val="002C5C12"/>
    <w:rsid w:val="002D51D6"/>
    <w:rsid w:val="002D5AEB"/>
    <w:rsid w:val="002E56CD"/>
    <w:rsid w:val="002F00E9"/>
    <w:rsid w:val="002F2E5E"/>
    <w:rsid w:val="002F5080"/>
    <w:rsid w:val="00302AFD"/>
    <w:rsid w:val="003064D2"/>
    <w:rsid w:val="00310683"/>
    <w:rsid w:val="0031115D"/>
    <w:rsid w:val="00316315"/>
    <w:rsid w:val="0031794B"/>
    <w:rsid w:val="0032059D"/>
    <w:rsid w:val="0032436E"/>
    <w:rsid w:val="003248DC"/>
    <w:rsid w:val="00325821"/>
    <w:rsid w:val="00325CCA"/>
    <w:rsid w:val="00333C0C"/>
    <w:rsid w:val="00334375"/>
    <w:rsid w:val="00342AFC"/>
    <w:rsid w:val="0034777B"/>
    <w:rsid w:val="00371829"/>
    <w:rsid w:val="00372604"/>
    <w:rsid w:val="003763AC"/>
    <w:rsid w:val="0038204A"/>
    <w:rsid w:val="00385365"/>
    <w:rsid w:val="00391753"/>
    <w:rsid w:val="00391A0B"/>
    <w:rsid w:val="00392F08"/>
    <w:rsid w:val="003A3132"/>
    <w:rsid w:val="003A6A7D"/>
    <w:rsid w:val="003B0AEC"/>
    <w:rsid w:val="003B4315"/>
    <w:rsid w:val="003C51F1"/>
    <w:rsid w:val="003D1E4D"/>
    <w:rsid w:val="003D1F65"/>
    <w:rsid w:val="003D3D2A"/>
    <w:rsid w:val="003E073D"/>
    <w:rsid w:val="003F1BF3"/>
    <w:rsid w:val="003F244A"/>
    <w:rsid w:val="003F41BF"/>
    <w:rsid w:val="003F48D1"/>
    <w:rsid w:val="003F5E6D"/>
    <w:rsid w:val="004110FB"/>
    <w:rsid w:val="00413EA4"/>
    <w:rsid w:val="0042327B"/>
    <w:rsid w:val="0042490C"/>
    <w:rsid w:val="00430379"/>
    <w:rsid w:val="004322C9"/>
    <w:rsid w:val="00435004"/>
    <w:rsid w:val="00440085"/>
    <w:rsid w:val="00443735"/>
    <w:rsid w:val="0045273F"/>
    <w:rsid w:val="004543D3"/>
    <w:rsid w:val="00457B96"/>
    <w:rsid w:val="00461DF9"/>
    <w:rsid w:val="00472C50"/>
    <w:rsid w:val="00474C86"/>
    <w:rsid w:val="0048061B"/>
    <w:rsid w:val="0048641C"/>
    <w:rsid w:val="00486D6F"/>
    <w:rsid w:val="004909F4"/>
    <w:rsid w:val="00495B0D"/>
    <w:rsid w:val="00496BF4"/>
    <w:rsid w:val="004A02D1"/>
    <w:rsid w:val="004A6A39"/>
    <w:rsid w:val="004B1106"/>
    <w:rsid w:val="004B2ACC"/>
    <w:rsid w:val="004B2BF5"/>
    <w:rsid w:val="004B2E49"/>
    <w:rsid w:val="004B4734"/>
    <w:rsid w:val="004B5877"/>
    <w:rsid w:val="004B7D48"/>
    <w:rsid w:val="004D5E24"/>
    <w:rsid w:val="004E2F6C"/>
    <w:rsid w:val="004E3FE8"/>
    <w:rsid w:val="004E7DE1"/>
    <w:rsid w:val="005058A6"/>
    <w:rsid w:val="005128E9"/>
    <w:rsid w:val="00513C0A"/>
    <w:rsid w:val="00533A1D"/>
    <w:rsid w:val="00547409"/>
    <w:rsid w:val="005511D3"/>
    <w:rsid w:val="00554A5A"/>
    <w:rsid w:val="00554B6A"/>
    <w:rsid w:val="005562DB"/>
    <w:rsid w:val="0055649B"/>
    <w:rsid w:val="005619DA"/>
    <w:rsid w:val="0056353D"/>
    <w:rsid w:val="00564763"/>
    <w:rsid w:val="00565EA2"/>
    <w:rsid w:val="0056616E"/>
    <w:rsid w:val="00572ABB"/>
    <w:rsid w:val="00577C9D"/>
    <w:rsid w:val="00581698"/>
    <w:rsid w:val="0058188D"/>
    <w:rsid w:val="00582897"/>
    <w:rsid w:val="00582E17"/>
    <w:rsid w:val="005863D2"/>
    <w:rsid w:val="005918C5"/>
    <w:rsid w:val="00592F33"/>
    <w:rsid w:val="0059375B"/>
    <w:rsid w:val="0059523C"/>
    <w:rsid w:val="005961B1"/>
    <w:rsid w:val="0059764F"/>
    <w:rsid w:val="005A1025"/>
    <w:rsid w:val="005A6C0C"/>
    <w:rsid w:val="005B0EDC"/>
    <w:rsid w:val="005B7014"/>
    <w:rsid w:val="005C12F1"/>
    <w:rsid w:val="005C6706"/>
    <w:rsid w:val="005D17FA"/>
    <w:rsid w:val="005D32DA"/>
    <w:rsid w:val="005D6E9F"/>
    <w:rsid w:val="005D7EB1"/>
    <w:rsid w:val="005E7655"/>
    <w:rsid w:val="005E7FE5"/>
    <w:rsid w:val="005F080F"/>
    <w:rsid w:val="005F1C31"/>
    <w:rsid w:val="005F236D"/>
    <w:rsid w:val="005F4A0B"/>
    <w:rsid w:val="006038D4"/>
    <w:rsid w:val="006046F8"/>
    <w:rsid w:val="00605023"/>
    <w:rsid w:val="0062116C"/>
    <w:rsid w:val="006243CB"/>
    <w:rsid w:val="00624552"/>
    <w:rsid w:val="006251B6"/>
    <w:rsid w:val="00645FF1"/>
    <w:rsid w:val="00653275"/>
    <w:rsid w:val="00653C39"/>
    <w:rsid w:val="006552EC"/>
    <w:rsid w:val="00685047"/>
    <w:rsid w:val="00691943"/>
    <w:rsid w:val="00693694"/>
    <w:rsid w:val="00696CD5"/>
    <w:rsid w:val="006A6CCB"/>
    <w:rsid w:val="006B2776"/>
    <w:rsid w:val="006B31D0"/>
    <w:rsid w:val="006B4E37"/>
    <w:rsid w:val="006B53CF"/>
    <w:rsid w:val="006B6CCB"/>
    <w:rsid w:val="006C41F7"/>
    <w:rsid w:val="006C470B"/>
    <w:rsid w:val="006D13BC"/>
    <w:rsid w:val="006D4B4C"/>
    <w:rsid w:val="006D7FB8"/>
    <w:rsid w:val="006E1E24"/>
    <w:rsid w:val="006E2F90"/>
    <w:rsid w:val="006F14AA"/>
    <w:rsid w:val="006F3820"/>
    <w:rsid w:val="006F5833"/>
    <w:rsid w:val="006F7257"/>
    <w:rsid w:val="007118D4"/>
    <w:rsid w:val="00711A65"/>
    <w:rsid w:val="0071347D"/>
    <w:rsid w:val="00715951"/>
    <w:rsid w:val="0071668B"/>
    <w:rsid w:val="00717570"/>
    <w:rsid w:val="007207C9"/>
    <w:rsid w:val="00722ED1"/>
    <w:rsid w:val="0072428D"/>
    <w:rsid w:val="0072454D"/>
    <w:rsid w:val="00731298"/>
    <w:rsid w:val="00746175"/>
    <w:rsid w:val="00746893"/>
    <w:rsid w:val="007505AE"/>
    <w:rsid w:val="00750BCF"/>
    <w:rsid w:val="007537B8"/>
    <w:rsid w:val="0075792C"/>
    <w:rsid w:val="00770700"/>
    <w:rsid w:val="0077091B"/>
    <w:rsid w:val="00770D86"/>
    <w:rsid w:val="007714B6"/>
    <w:rsid w:val="00772646"/>
    <w:rsid w:val="007767AD"/>
    <w:rsid w:val="007778FC"/>
    <w:rsid w:val="00784F5A"/>
    <w:rsid w:val="00790D1D"/>
    <w:rsid w:val="00792D0F"/>
    <w:rsid w:val="00794F34"/>
    <w:rsid w:val="00796780"/>
    <w:rsid w:val="00797868"/>
    <w:rsid w:val="007A0531"/>
    <w:rsid w:val="007A474A"/>
    <w:rsid w:val="007A55FB"/>
    <w:rsid w:val="007A56BB"/>
    <w:rsid w:val="007A5A85"/>
    <w:rsid w:val="007A7480"/>
    <w:rsid w:val="007B54B2"/>
    <w:rsid w:val="007C039D"/>
    <w:rsid w:val="007C25FF"/>
    <w:rsid w:val="007C3233"/>
    <w:rsid w:val="007C3C7E"/>
    <w:rsid w:val="007C5202"/>
    <w:rsid w:val="007C5643"/>
    <w:rsid w:val="007D1E8C"/>
    <w:rsid w:val="007D3991"/>
    <w:rsid w:val="007E4FE7"/>
    <w:rsid w:val="007E587B"/>
    <w:rsid w:val="007E6079"/>
    <w:rsid w:val="007E7736"/>
    <w:rsid w:val="007F3960"/>
    <w:rsid w:val="007F4985"/>
    <w:rsid w:val="00801301"/>
    <w:rsid w:val="008035C1"/>
    <w:rsid w:val="00812FEC"/>
    <w:rsid w:val="00815A79"/>
    <w:rsid w:val="008217F7"/>
    <w:rsid w:val="00827162"/>
    <w:rsid w:val="00827F11"/>
    <w:rsid w:val="0083022A"/>
    <w:rsid w:val="008329A9"/>
    <w:rsid w:val="00832EAA"/>
    <w:rsid w:val="0084290A"/>
    <w:rsid w:val="00846E4C"/>
    <w:rsid w:val="00853F95"/>
    <w:rsid w:val="008547BB"/>
    <w:rsid w:val="00857A88"/>
    <w:rsid w:val="00862FA7"/>
    <w:rsid w:val="00863EDC"/>
    <w:rsid w:val="00864AAA"/>
    <w:rsid w:val="008706D5"/>
    <w:rsid w:val="008713FD"/>
    <w:rsid w:val="00877972"/>
    <w:rsid w:val="008807F7"/>
    <w:rsid w:val="00880E78"/>
    <w:rsid w:val="00886BD5"/>
    <w:rsid w:val="00892024"/>
    <w:rsid w:val="00892B21"/>
    <w:rsid w:val="008A3298"/>
    <w:rsid w:val="008A455F"/>
    <w:rsid w:val="008A656A"/>
    <w:rsid w:val="008B4944"/>
    <w:rsid w:val="008C6C81"/>
    <w:rsid w:val="008D2386"/>
    <w:rsid w:val="008E0847"/>
    <w:rsid w:val="008E1CD6"/>
    <w:rsid w:val="008E2B0D"/>
    <w:rsid w:val="008E30CE"/>
    <w:rsid w:val="008E36F0"/>
    <w:rsid w:val="008E54B2"/>
    <w:rsid w:val="008F09CE"/>
    <w:rsid w:val="008F12B3"/>
    <w:rsid w:val="008F462B"/>
    <w:rsid w:val="00901707"/>
    <w:rsid w:val="0090236C"/>
    <w:rsid w:val="00903FAA"/>
    <w:rsid w:val="00904566"/>
    <w:rsid w:val="00904811"/>
    <w:rsid w:val="00912570"/>
    <w:rsid w:val="00920BB3"/>
    <w:rsid w:val="00920E0E"/>
    <w:rsid w:val="0092255B"/>
    <w:rsid w:val="00922A59"/>
    <w:rsid w:val="009307A0"/>
    <w:rsid w:val="00933348"/>
    <w:rsid w:val="00933385"/>
    <w:rsid w:val="00933949"/>
    <w:rsid w:val="009368E7"/>
    <w:rsid w:val="009373B1"/>
    <w:rsid w:val="009407CD"/>
    <w:rsid w:val="00943163"/>
    <w:rsid w:val="00945E0A"/>
    <w:rsid w:val="0094644F"/>
    <w:rsid w:val="00946964"/>
    <w:rsid w:val="0095063F"/>
    <w:rsid w:val="00952FEA"/>
    <w:rsid w:val="00956CFA"/>
    <w:rsid w:val="009572FA"/>
    <w:rsid w:val="0095775D"/>
    <w:rsid w:val="00964E53"/>
    <w:rsid w:val="00967CB8"/>
    <w:rsid w:val="009708E1"/>
    <w:rsid w:val="00972517"/>
    <w:rsid w:val="0097357B"/>
    <w:rsid w:val="009764BF"/>
    <w:rsid w:val="00980560"/>
    <w:rsid w:val="0098277B"/>
    <w:rsid w:val="00990E2C"/>
    <w:rsid w:val="00992911"/>
    <w:rsid w:val="00992C87"/>
    <w:rsid w:val="00994F68"/>
    <w:rsid w:val="00996592"/>
    <w:rsid w:val="0099743C"/>
    <w:rsid w:val="009A0E1F"/>
    <w:rsid w:val="009A284C"/>
    <w:rsid w:val="009A28E2"/>
    <w:rsid w:val="009A4BD5"/>
    <w:rsid w:val="009A59EC"/>
    <w:rsid w:val="009B0EC3"/>
    <w:rsid w:val="009C0249"/>
    <w:rsid w:val="009C13C1"/>
    <w:rsid w:val="009C2628"/>
    <w:rsid w:val="009C2864"/>
    <w:rsid w:val="009C2EF1"/>
    <w:rsid w:val="009C49FC"/>
    <w:rsid w:val="009C581C"/>
    <w:rsid w:val="009D0AA7"/>
    <w:rsid w:val="009D347F"/>
    <w:rsid w:val="009D48B0"/>
    <w:rsid w:val="009D4CD3"/>
    <w:rsid w:val="009F11CA"/>
    <w:rsid w:val="009F2E99"/>
    <w:rsid w:val="009F6F55"/>
    <w:rsid w:val="00A0136F"/>
    <w:rsid w:val="00A016B2"/>
    <w:rsid w:val="00A049D5"/>
    <w:rsid w:val="00A05CA4"/>
    <w:rsid w:val="00A13104"/>
    <w:rsid w:val="00A17F0F"/>
    <w:rsid w:val="00A20BA6"/>
    <w:rsid w:val="00A20FA4"/>
    <w:rsid w:val="00A22312"/>
    <w:rsid w:val="00A22EB6"/>
    <w:rsid w:val="00A31865"/>
    <w:rsid w:val="00A32A52"/>
    <w:rsid w:val="00A33735"/>
    <w:rsid w:val="00A431B2"/>
    <w:rsid w:val="00A44732"/>
    <w:rsid w:val="00A4544D"/>
    <w:rsid w:val="00A45DA4"/>
    <w:rsid w:val="00A51D8A"/>
    <w:rsid w:val="00A52B38"/>
    <w:rsid w:val="00A533EB"/>
    <w:rsid w:val="00A53FAA"/>
    <w:rsid w:val="00A547E1"/>
    <w:rsid w:val="00A575E6"/>
    <w:rsid w:val="00A6672D"/>
    <w:rsid w:val="00A71957"/>
    <w:rsid w:val="00A73DDE"/>
    <w:rsid w:val="00A74E78"/>
    <w:rsid w:val="00A7502D"/>
    <w:rsid w:val="00A7624B"/>
    <w:rsid w:val="00A77D32"/>
    <w:rsid w:val="00A85361"/>
    <w:rsid w:val="00A85BCB"/>
    <w:rsid w:val="00A86B29"/>
    <w:rsid w:val="00A87802"/>
    <w:rsid w:val="00A96650"/>
    <w:rsid w:val="00A968D4"/>
    <w:rsid w:val="00AA2A81"/>
    <w:rsid w:val="00AB608E"/>
    <w:rsid w:val="00AB64B9"/>
    <w:rsid w:val="00AC224D"/>
    <w:rsid w:val="00AC405C"/>
    <w:rsid w:val="00AC7351"/>
    <w:rsid w:val="00AC7B41"/>
    <w:rsid w:val="00AD3903"/>
    <w:rsid w:val="00AE3BCC"/>
    <w:rsid w:val="00AE4572"/>
    <w:rsid w:val="00AE458F"/>
    <w:rsid w:val="00AE5350"/>
    <w:rsid w:val="00AE7A69"/>
    <w:rsid w:val="00AF1213"/>
    <w:rsid w:val="00AF518E"/>
    <w:rsid w:val="00B0120B"/>
    <w:rsid w:val="00B022E6"/>
    <w:rsid w:val="00B06030"/>
    <w:rsid w:val="00B0723D"/>
    <w:rsid w:val="00B169E7"/>
    <w:rsid w:val="00B211F3"/>
    <w:rsid w:val="00B309F7"/>
    <w:rsid w:val="00B34C6F"/>
    <w:rsid w:val="00B43BF3"/>
    <w:rsid w:val="00B44AB0"/>
    <w:rsid w:val="00B50566"/>
    <w:rsid w:val="00B6346D"/>
    <w:rsid w:val="00B640B5"/>
    <w:rsid w:val="00B65545"/>
    <w:rsid w:val="00B6560E"/>
    <w:rsid w:val="00B658EB"/>
    <w:rsid w:val="00B77D97"/>
    <w:rsid w:val="00B77ECE"/>
    <w:rsid w:val="00B95B08"/>
    <w:rsid w:val="00B95B32"/>
    <w:rsid w:val="00B96819"/>
    <w:rsid w:val="00B96FF0"/>
    <w:rsid w:val="00B97979"/>
    <w:rsid w:val="00BA0AED"/>
    <w:rsid w:val="00BA1808"/>
    <w:rsid w:val="00BA4DE2"/>
    <w:rsid w:val="00BA7CD1"/>
    <w:rsid w:val="00BB0486"/>
    <w:rsid w:val="00BB0DB6"/>
    <w:rsid w:val="00BB0DBA"/>
    <w:rsid w:val="00BB1E4A"/>
    <w:rsid w:val="00BC0527"/>
    <w:rsid w:val="00BC133B"/>
    <w:rsid w:val="00BC38A8"/>
    <w:rsid w:val="00BD60F6"/>
    <w:rsid w:val="00BE049C"/>
    <w:rsid w:val="00BE1C05"/>
    <w:rsid w:val="00BE2362"/>
    <w:rsid w:val="00BE63D0"/>
    <w:rsid w:val="00BE71F7"/>
    <w:rsid w:val="00BF1FF7"/>
    <w:rsid w:val="00BF48D4"/>
    <w:rsid w:val="00C00141"/>
    <w:rsid w:val="00C0138E"/>
    <w:rsid w:val="00C036A5"/>
    <w:rsid w:val="00C06D3E"/>
    <w:rsid w:val="00C07046"/>
    <w:rsid w:val="00C107BB"/>
    <w:rsid w:val="00C12ECC"/>
    <w:rsid w:val="00C135AE"/>
    <w:rsid w:val="00C1657A"/>
    <w:rsid w:val="00C16584"/>
    <w:rsid w:val="00C17A39"/>
    <w:rsid w:val="00C307AD"/>
    <w:rsid w:val="00C31407"/>
    <w:rsid w:val="00C36B0E"/>
    <w:rsid w:val="00C415E0"/>
    <w:rsid w:val="00C4167C"/>
    <w:rsid w:val="00C418B3"/>
    <w:rsid w:val="00C41DE1"/>
    <w:rsid w:val="00C47CCC"/>
    <w:rsid w:val="00C51826"/>
    <w:rsid w:val="00C66039"/>
    <w:rsid w:val="00C660D9"/>
    <w:rsid w:val="00C73E3D"/>
    <w:rsid w:val="00C75703"/>
    <w:rsid w:val="00C81E92"/>
    <w:rsid w:val="00C87010"/>
    <w:rsid w:val="00C96D1E"/>
    <w:rsid w:val="00CA0A82"/>
    <w:rsid w:val="00CA4B5B"/>
    <w:rsid w:val="00CA5EFF"/>
    <w:rsid w:val="00CA68A2"/>
    <w:rsid w:val="00CB4F2D"/>
    <w:rsid w:val="00CC13F0"/>
    <w:rsid w:val="00CC44E2"/>
    <w:rsid w:val="00CC6E91"/>
    <w:rsid w:val="00CC7F6D"/>
    <w:rsid w:val="00CD0D8C"/>
    <w:rsid w:val="00CD0EB5"/>
    <w:rsid w:val="00CD43C6"/>
    <w:rsid w:val="00CD6E29"/>
    <w:rsid w:val="00CE21C7"/>
    <w:rsid w:val="00CE6DF5"/>
    <w:rsid w:val="00CF1726"/>
    <w:rsid w:val="00CF18C5"/>
    <w:rsid w:val="00CF2C89"/>
    <w:rsid w:val="00D00556"/>
    <w:rsid w:val="00D021E8"/>
    <w:rsid w:val="00D02F63"/>
    <w:rsid w:val="00D03419"/>
    <w:rsid w:val="00D0532A"/>
    <w:rsid w:val="00D06019"/>
    <w:rsid w:val="00D0650A"/>
    <w:rsid w:val="00D07B4D"/>
    <w:rsid w:val="00D11308"/>
    <w:rsid w:val="00D11A6D"/>
    <w:rsid w:val="00D121D3"/>
    <w:rsid w:val="00D3134C"/>
    <w:rsid w:val="00D33E22"/>
    <w:rsid w:val="00D34622"/>
    <w:rsid w:val="00D43A66"/>
    <w:rsid w:val="00D46FDC"/>
    <w:rsid w:val="00D5503D"/>
    <w:rsid w:val="00D61B9A"/>
    <w:rsid w:val="00D657A6"/>
    <w:rsid w:val="00D7104B"/>
    <w:rsid w:val="00D76BA8"/>
    <w:rsid w:val="00D77FE1"/>
    <w:rsid w:val="00D826B1"/>
    <w:rsid w:val="00D8630A"/>
    <w:rsid w:val="00D965AA"/>
    <w:rsid w:val="00DA1EAA"/>
    <w:rsid w:val="00DB23F5"/>
    <w:rsid w:val="00DB3CE8"/>
    <w:rsid w:val="00DB3FD6"/>
    <w:rsid w:val="00DB5418"/>
    <w:rsid w:val="00DB54BA"/>
    <w:rsid w:val="00DC0EFD"/>
    <w:rsid w:val="00DC7573"/>
    <w:rsid w:val="00DD2CB5"/>
    <w:rsid w:val="00DD34D2"/>
    <w:rsid w:val="00DE23A1"/>
    <w:rsid w:val="00DE29F0"/>
    <w:rsid w:val="00DE3E42"/>
    <w:rsid w:val="00DE4101"/>
    <w:rsid w:val="00DE5332"/>
    <w:rsid w:val="00DF1C0D"/>
    <w:rsid w:val="00DF7A53"/>
    <w:rsid w:val="00E0167B"/>
    <w:rsid w:val="00E01828"/>
    <w:rsid w:val="00E057B6"/>
    <w:rsid w:val="00E05C81"/>
    <w:rsid w:val="00E065AE"/>
    <w:rsid w:val="00E0760C"/>
    <w:rsid w:val="00E1682B"/>
    <w:rsid w:val="00E22408"/>
    <w:rsid w:val="00E32FEA"/>
    <w:rsid w:val="00E474EA"/>
    <w:rsid w:val="00E51C54"/>
    <w:rsid w:val="00E5292D"/>
    <w:rsid w:val="00E5389A"/>
    <w:rsid w:val="00E57034"/>
    <w:rsid w:val="00E63472"/>
    <w:rsid w:val="00E70B1A"/>
    <w:rsid w:val="00E756A9"/>
    <w:rsid w:val="00E764ED"/>
    <w:rsid w:val="00E76E5B"/>
    <w:rsid w:val="00E7721D"/>
    <w:rsid w:val="00E8057A"/>
    <w:rsid w:val="00E8384D"/>
    <w:rsid w:val="00E84961"/>
    <w:rsid w:val="00E8605D"/>
    <w:rsid w:val="00E945EE"/>
    <w:rsid w:val="00EA67D6"/>
    <w:rsid w:val="00EB2D80"/>
    <w:rsid w:val="00EB3415"/>
    <w:rsid w:val="00EC0397"/>
    <w:rsid w:val="00EC06AC"/>
    <w:rsid w:val="00EC17F2"/>
    <w:rsid w:val="00EC52BD"/>
    <w:rsid w:val="00ED31A8"/>
    <w:rsid w:val="00ED404F"/>
    <w:rsid w:val="00ED48C4"/>
    <w:rsid w:val="00ED4AF2"/>
    <w:rsid w:val="00ED7AA7"/>
    <w:rsid w:val="00EE101D"/>
    <w:rsid w:val="00EE2A7C"/>
    <w:rsid w:val="00EE5842"/>
    <w:rsid w:val="00EF4A2D"/>
    <w:rsid w:val="00EF7326"/>
    <w:rsid w:val="00F058B2"/>
    <w:rsid w:val="00F05B03"/>
    <w:rsid w:val="00F12D6C"/>
    <w:rsid w:val="00F138E2"/>
    <w:rsid w:val="00F14042"/>
    <w:rsid w:val="00F25DD3"/>
    <w:rsid w:val="00F36171"/>
    <w:rsid w:val="00F37BA6"/>
    <w:rsid w:val="00F41A1A"/>
    <w:rsid w:val="00F433EC"/>
    <w:rsid w:val="00F43C4E"/>
    <w:rsid w:val="00F52D58"/>
    <w:rsid w:val="00F532D5"/>
    <w:rsid w:val="00F563FC"/>
    <w:rsid w:val="00F57F90"/>
    <w:rsid w:val="00F679AF"/>
    <w:rsid w:val="00F67E74"/>
    <w:rsid w:val="00F70F27"/>
    <w:rsid w:val="00F746F3"/>
    <w:rsid w:val="00F77DD8"/>
    <w:rsid w:val="00F82466"/>
    <w:rsid w:val="00F917BE"/>
    <w:rsid w:val="00F92CE6"/>
    <w:rsid w:val="00F9352D"/>
    <w:rsid w:val="00FA1B39"/>
    <w:rsid w:val="00FA223A"/>
    <w:rsid w:val="00FA504A"/>
    <w:rsid w:val="00FB6889"/>
    <w:rsid w:val="00FB6D9B"/>
    <w:rsid w:val="00FB7F28"/>
    <w:rsid w:val="00FC21C4"/>
    <w:rsid w:val="00FC7F69"/>
    <w:rsid w:val="00FD642A"/>
    <w:rsid w:val="00FD7322"/>
    <w:rsid w:val="00FD7C05"/>
    <w:rsid w:val="00FE1A27"/>
    <w:rsid w:val="00FE240F"/>
    <w:rsid w:val="00FE2532"/>
    <w:rsid w:val="00FF2293"/>
    <w:rsid w:val="00FF4680"/>
    <w:rsid w:val="00FF46A7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34879"/>
  <w15:chartTrackingRefBased/>
  <w15:docId w15:val="{EF2FC486-2357-4CF0-97D0-CD033AFA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9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7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7B2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7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7B2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756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756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E2A7C"/>
    <w:pPr>
      <w:ind w:leftChars="200" w:left="480"/>
    </w:pPr>
  </w:style>
  <w:style w:type="character" w:styleId="ab">
    <w:name w:val="Emphasis"/>
    <w:basedOn w:val="a0"/>
    <w:uiPriority w:val="20"/>
    <w:qFormat/>
    <w:rsid w:val="00BE04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0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EB86C-8628-476A-BF2E-AA2E9E6E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曹張威</dc:creator>
  <cp:keywords/>
  <dc:description/>
  <cp:lastModifiedBy>曹張威</cp:lastModifiedBy>
  <cp:revision>4</cp:revision>
  <cp:lastPrinted>2025-04-09T08:04:00Z</cp:lastPrinted>
  <dcterms:created xsi:type="dcterms:W3CDTF">2025-07-29T08:47:00Z</dcterms:created>
  <dcterms:modified xsi:type="dcterms:W3CDTF">2025-07-30T09:50:00Z</dcterms:modified>
</cp:coreProperties>
</file>