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0"/>
        <w:gridCol w:w="2410"/>
        <w:gridCol w:w="2977"/>
        <w:gridCol w:w="2268"/>
        <w:gridCol w:w="1601"/>
      </w:tblGrid>
      <w:tr w:rsidR="00F77C7F">
        <w:trPr>
          <w:cantSplit/>
          <w:trHeight w:hRule="exact" w:val="717"/>
          <w:jc w:val="center"/>
        </w:trPr>
        <w:tc>
          <w:tcPr>
            <w:tcW w:w="10546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spacing w:line="400" w:lineRule="exact"/>
              <w:jc w:val="center"/>
            </w:pP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股東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發起人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董事、監察人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□</w:t>
            </w:r>
            <w:r>
              <w:rPr>
                <w:rFonts w:eastAsia="標楷體" w:cs="標楷體"/>
                <w:b/>
                <w:bCs/>
                <w:color w:val="000000"/>
                <w:sz w:val="32"/>
                <w:szCs w:val="32"/>
              </w:rPr>
              <w:t>經理人名冊</w:t>
            </w:r>
          </w:p>
        </w:tc>
      </w:tr>
      <w:tr w:rsidR="00F77C7F">
        <w:trPr>
          <w:cantSplit/>
          <w:trHeight w:hRule="exact" w:val="335"/>
          <w:jc w:val="center"/>
        </w:trPr>
        <w:tc>
          <w:tcPr>
            <w:tcW w:w="10546" w:type="dxa"/>
            <w:gridSpan w:val="5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spacing w:line="240" w:lineRule="exact"/>
              <w:ind w:left="120" w:right="120"/>
              <w:jc w:val="right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第</w:t>
            </w:r>
            <w:r>
              <w:rPr>
                <w:rFonts w:eastAsia="標楷體" w:cs="標楷體"/>
                <w:color w:val="000000"/>
              </w:rPr>
              <w:t xml:space="preserve">　　</w:t>
            </w:r>
            <w:r>
              <w:rPr>
                <w:rFonts w:eastAsia="標楷體" w:cs="標楷體"/>
                <w:color w:val="000000"/>
                <w:sz w:val="28"/>
                <w:szCs w:val="28"/>
              </w:rPr>
              <w:t>頁，共</w:t>
            </w:r>
            <w:r>
              <w:rPr>
                <w:rFonts w:eastAsia="標楷體" w:cs="標楷體"/>
                <w:color w:val="000000"/>
              </w:rPr>
              <w:t xml:space="preserve">　　</w:t>
            </w:r>
            <w:r>
              <w:rPr>
                <w:rFonts w:eastAsia="標楷體" w:cs="標楷體"/>
                <w:color w:val="000000"/>
                <w:sz w:val="28"/>
                <w:szCs w:val="28"/>
              </w:rPr>
              <w:t>頁</w:t>
            </w:r>
          </w:p>
        </w:tc>
      </w:tr>
      <w:tr w:rsidR="00F77C7F">
        <w:trPr>
          <w:cantSplit/>
          <w:trHeight w:hRule="exact" w:val="850"/>
          <w:jc w:val="center"/>
        </w:trPr>
        <w:tc>
          <w:tcPr>
            <w:tcW w:w="3700" w:type="dxa"/>
            <w:gridSpan w:val="2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公司名稱</w:t>
            </w:r>
          </w:p>
        </w:tc>
        <w:tc>
          <w:tcPr>
            <w:tcW w:w="68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77C7F" w:rsidTr="00EC721F">
        <w:trPr>
          <w:cantSplit/>
          <w:trHeight w:hRule="exact" w:val="782"/>
          <w:jc w:val="center"/>
        </w:trPr>
        <w:tc>
          <w:tcPr>
            <w:tcW w:w="1290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職別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身分證統一編號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出資額或</w:t>
            </w:r>
          </w:p>
          <w:p w:rsidR="00F77C7F" w:rsidRDefault="00080CCA">
            <w:pPr>
              <w:snapToGrid w:val="0"/>
              <w:spacing w:line="240" w:lineRule="atLeas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持股數及比例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備註</w:t>
            </w:r>
          </w:p>
        </w:tc>
      </w:tr>
      <w:tr w:rsidR="00F77C7F" w:rsidTr="00EC721F">
        <w:trPr>
          <w:cantSplit/>
          <w:trHeight w:hRule="exact" w:val="708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6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714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69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70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7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71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723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 w:rsidTr="00EC721F">
        <w:trPr>
          <w:cantSplit/>
          <w:trHeight w:hRule="exact" w:val="705"/>
          <w:jc w:val="center"/>
        </w:trPr>
        <w:tc>
          <w:tcPr>
            <w:tcW w:w="12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F77C7F">
            <w:pPr>
              <w:ind w:left="120" w:right="120"/>
              <w:rPr>
                <w:rFonts w:ascii="標楷體" w:eastAsia="標楷體" w:hAnsi="標楷體"/>
                <w:color w:val="000000"/>
              </w:rPr>
            </w:pPr>
          </w:p>
        </w:tc>
      </w:tr>
      <w:tr w:rsidR="00F77C7F">
        <w:trPr>
          <w:cantSplit/>
          <w:trHeight w:hRule="exact" w:val="805"/>
          <w:jc w:val="center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檢具之附件</w:t>
            </w:r>
          </w:p>
        </w:tc>
        <w:tc>
          <w:tcPr>
            <w:tcW w:w="6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spacing w:line="320" w:lineRule="exact"/>
              <w:ind w:left="120" w:right="120"/>
              <w:jc w:val="both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身分證明文件影本。</w:t>
            </w:r>
          </w:p>
        </w:tc>
      </w:tr>
      <w:tr w:rsidR="00F77C7F" w:rsidTr="00EC721F">
        <w:trPr>
          <w:cantSplit/>
          <w:trHeight w:hRule="exact" w:val="3447"/>
          <w:jc w:val="center"/>
        </w:trPr>
        <w:tc>
          <w:tcPr>
            <w:tcW w:w="37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ind w:left="120" w:right="120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填表說明</w:t>
            </w:r>
          </w:p>
        </w:tc>
        <w:tc>
          <w:tcPr>
            <w:tcW w:w="6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7C7F" w:rsidRDefault="00080CCA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有限公司請填列全體股東，股份有限公司請填列董事、監察人或經理人，並於「職別欄」中註明。</w:t>
            </w:r>
          </w:p>
          <w:p w:rsidR="00F77C7F" w:rsidRDefault="00080CCA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所代表之法人請於「備註欄」中註明。</w:t>
            </w:r>
          </w:p>
          <w:p w:rsidR="00F77C7F" w:rsidRDefault="00080CCA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發起人應填具出資額。</w:t>
            </w:r>
            <w:bookmarkStart w:id="0" w:name="_GoBack"/>
            <w:bookmarkEnd w:id="0"/>
          </w:p>
          <w:p w:rsidR="00F77C7F" w:rsidRDefault="00080CCA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</w:pPr>
            <w:r>
              <w:rPr>
                <w:rFonts w:eastAsia="標楷體" w:cs="標楷體"/>
                <w:color w:val="000000"/>
                <w:sz w:val="28"/>
                <w:szCs w:val="28"/>
              </w:rPr>
              <w:t>非屬中華民國國籍者，請於「備註欄」內註明國籍。</w:t>
            </w:r>
          </w:p>
          <w:p w:rsidR="00F77C7F" w:rsidRDefault="00080CCA" w:rsidP="00EC721F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</w:pPr>
            <w:r w:rsidRPr="00EC721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紙張規格：</w:t>
            </w:r>
            <w:r w:rsidRPr="00EC721F">
              <w:rPr>
                <w:rFonts w:ascii="標楷體" w:eastAsia="標楷體" w:hAnsi="標楷體"/>
                <w:color w:val="000000"/>
                <w:sz w:val="28"/>
                <w:szCs w:val="28"/>
              </w:rPr>
              <w:t>A4</w:t>
            </w:r>
            <w:r w:rsidRPr="00EC721F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，表格若不敷使用請自行影印之。</w:t>
            </w:r>
          </w:p>
          <w:p w:rsidR="00F77C7F" w:rsidRDefault="00080CCA" w:rsidP="00EC721F">
            <w:pPr>
              <w:pStyle w:val="a3"/>
              <w:numPr>
                <w:ilvl w:val="0"/>
                <w:numId w:val="1"/>
              </w:numPr>
              <w:spacing w:line="320" w:lineRule="exact"/>
              <w:ind w:righ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請於空白處加蓋公司大小章。</w:t>
            </w:r>
          </w:p>
        </w:tc>
      </w:tr>
    </w:tbl>
    <w:p w:rsidR="00F77C7F" w:rsidRDefault="00F77C7F"/>
    <w:sectPr w:rsidR="00F77C7F">
      <w:headerReference w:type="default" r:id="rId8"/>
      <w:pgSz w:w="11906" w:h="16838"/>
      <w:pgMar w:top="1418" w:right="1418" w:bottom="1418" w:left="1701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837" w:rsidRDefault="00745837">
      <w:r>
        <w:separator/>
      </w:r>
    </w:p>
  </w:endnote>
  <w:endnote w:type="continuationSeparator" w:id="0">
    <w:p w:rsidR="00745837" w:rsidRDefault="0074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837" w:rsidRDefault="00745837">
      <w:r>
        <w:rPr>
          <w:color w:val="000000"/>
        </w:rPr>
        <w:separator/>
      </w:r>
    </w:p>
  </w:footnote>
  <w:footnote w:type="continuationSeparator" w:id="0">
    <w:p w:rsidR="00745837" w:rsidRDefault="00745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3F2" w:rsidRDefault="00080CCA">
    <w:pPr>
      <w:pStyle w:val="a4"/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>附件二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1281D"/>
    <w:multiLevelType w:val="multilevel"/>
    <w:tmpl w:val="A6C2F398"/>
    <w:lvl w:ilvl="0">
      <w:start w:val="1"/>
      <w:numFmt w:val="taiwaneseCountingThousand"/>
      <w:lvlText w:val="%1、"/>
      <w:lvlJc w:val="left"/>
      <w:pPr>
        <w:ind w:left="840" w:hanging="72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7C7F"/>
    <w:rsid w:val="00080CCA"/>
    <w:rsid w:val="00324E5E"/>
    <w:rsid w:val="00745837"/>
    <w:rsid w:val="00EC721F"/>
    <w:rsid w:val="00F7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徐崇恩</dc:creator>
  <cp:lastModifiedBy>林彥文</cp:lastModifiedBy>
  <cp:revision>2</cp:revision>
  <dcterms:created xsi:type="dcterms:W3CDTF">2020-11-27T03:03:00Z</dcterms:created>
  <dcterms:modified xsi:type="dcterms:W3CDTF">2020-11-27T03:03:00Z</dcterms:modified>
</cp:coreProperties>
</file>