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A5" w:rsidRDefault="001D2FA5">
      <w:pPr>
        <w:rPr>
          <w:rFonts w:eastAsia="標楷體"/>
          <w:spacing w:val="160"/>
          <w:sz w:val="48"/>
        </w:rPr>
      </w:pPr>
    </w:p>
    <w:p w:rsidR="001D2FA5" w:rsidRDefault="001D2FA5">
      <w:pPr>
        <w:rPr>
          <w:rFonts w:eastAsia="標楷體"/>
          <w:spacing w:val="160"/>
          <w:sz w:val="48"/>
        </w:rPr>
      </w:pPr>
    </w:p>
    <w:p w:rsidR="001D2FA5" w:rsidRDefault="001D2FA5">
      <w:pPr>
        <w:rPr>
          <w:rFonts w:eastAsia="標楷體"/>
          <w:spacing w:val="160"/>
          <w:sz w:val="48"/>
        </w:rPr>
      </w:pPr>
    </w:p>
    <w:p w:rsidR="00B17846" w:rsidRPr="001D2FA5" w:rsidRDefault="001D2FA5" w:rsidP="001D2FA5">
      <w:pPr>
        <w:jc w:val="center"/>
        <w:rPr>
          <w:rFonts w:eastAsia="標楷體"/>
          <w:b/>
          <w:spacing w:val="160"/>
          <w:sz w:val="48"/>
        </w:rPr>
      </w:pPr>
      <w:r w:rsidRPr="001D2FA5">
        <w:rPr>
          <w:rFonts w:eastAsia="標楷體" w:hint="eastAsia"/>
          <w:b/>
          <w:spacing w:val="160"/>
          <w:sz w:val="48"/>
        </w:rPr>
        <w:t>船舶定期保養計畫</w:t>
      </w:r>
      <w:r w:rsidR="007F1A90" w:rsidRPr="007F1A90">
        <w:rPr>
          <w:rFonts w:eastAsia="標楷體" w:hint="eastAsia"/>
          <w:b/>
          <w:spacing w:val="160"/>
          <w:sz w:val="48"/>
        </w:rPr>
        <w:t>範例</w:t>
      </w:r>
      <w:bookmarkStart w:id="0" w:name="_GoBack"/>
      <w:bookmarkEnd w:id="0"/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Default="001D2FA5">
      <w:pPr>
        <w:rPr>
          <w:rFonts w:eastAsia="標楷體"/>
          <w:spacing w:val="160"/>
          <w:sz w:val="40"/>
        </w:rPr>
      </w:pPr>
    </w:p>
    <w:p w:rsidR="001D2FA5" w:rsidRPr="001D2FA5" w:rsidRDefault="001D2FA5" w:rsidP="00DC6BC4">
      <w:pPr>
        <w:rPr>
          <w:rFonts w:eastAsia="標楷體"/>
          <w:spacing w:val="160"/>
          <w:sz w:val="40"/>
        </w:rPr>
      </w:pPr>
    </w:p>
    <w:p w:rsidR="001D2FA5" w:rsidRPr="001D2FA5" w:rsidRDefault="00DC6BC4" w:rsidP="00DC6BC4">
      <w:pPr>
        <w:rPr>
          <w:rFonts w:eastAsia="標楷體"/>
          <w:spacing w:val="160"/>
          <w:sz w:val="40"/>
        </w:rPr>
      </w:pPr>
      <w:r>
        <w:rPr>
          <w:rFonts w:eastAsia="標楷體" w:hint="eastAsia"/>
          <w:spacing w:val="160"/>
          <w:sz w:val="40"/>
        </w:rPr>
        <w:t xml:space="preserve">   </w:t>
      </w:r>
      <w:r w:rsidR="001D2FA5" w:rsidRPr="001D2FA5">
        <w:rPr>
          <w:rFonts w:eastAsia="標楷體" w:hint="eastAsia"/>
          <w:spacing w:val="160"/>
          <w:sz w:val="40"/>
        </w:rPr>
        <w:t>公司：</w:t>
      </w:r>
      <w:r w:rsidRPr="00DC6BC4">
        <w:rPr>
          <w:rFonts w:eastAsia="標楷體" w:hint="eastAsia"/>
          <w:spacing w:val="160"/>
          <w:sz w:val="40"/>
          <w:u w:val="single"/>
        </w:rPr>
        <w:t xml:space="preserve">      </w:t>
      </w:r>
    </w:p>
    <w:p w:rsidR="001D2FA5" w:rsidRPr="001D2FA5" w:rsidRDefault="00DC6BC4" w:rsidP="00DC6BC4">
      <w:pPr>
        <w:rPr>
          <w:rFonts w:eastAsia="標楷體"/>
          <w:spacing w:val="160"/>
          <w:sz w:val="40"/>
        </w:rPr>
      </w:pPr>
      <w:r>
        <w:rPr>
          <w:rFonts w:eastAsia="標楷體" w:hint="eastAsia"/>
          <w:spacing w:val="160"/>
          <w:sz w:val="40"/>
        </w:rPr>
        <w:t xml:space="preserve">   </w:t>
      </w:r>
      <w:r w:rsidR="001D2FA5" w:rsidRPr="001D2FA5">
        <w:rPr>
          <w:rFonts w:eastAsia="標楷體" w:hint="eastAsia"/>
          <w:spacing w:val="160"/>
          <w:sz w:val="40"/>
        </w:rPr>
        <w:t>航線：</w:t>
      </w:r>
      <w:r w:rsidRPr="00DC6BC4">
        <w:rPr>
          <w:rFonts w:eastAsia="標楷體" w:hint="eastAsia"/>
          <w:spacing w:val="160"/>
          <w:sz w:val="40"/>
          <w:u w:val="single"/>
        </w:rPr>
        <w:t xml:space="preserve">      </w:t>
      </w:r>
    </w:p>
    <w:p w:rsidR="001D2FA5" w:rsidRPr="001D2FA5" w:rsidRDefault="00DC6BC4" w:rsidP="00DC6BC4">
      <w:pPr>
        <w:rPr>
          <w:rFonts w:eastAsia="標楷體"/>
          <w:spacing w:val="160"/>
          <w:sz w:val="40"/>
        </w:rPr>
      </w:pPr>
      <w:r>
        <w:rPr>
          <w:rFonts w:eastAsia="標楷體" w:hint="eastAsia"/>
          <w:spacing w:val="160"/>
          <w:sz w:val="40"/>
        </w:rPr>
        <w:t xml:space="preserve">   </w:t>
      </w:r>
      <w:r w:rsidR="001D2FA5" w:rsidRPr="001D2FA5">
        <w:rPr>
          <w:rFonts w:eastAsia="標楷體" w:hint="eastAsia"/>
          <w:spacing w:val="160"/>
          <w:sz w:val="40"/>
        </w:rPr>
        <w:t>船名：</w:t>
      </w:r>
      <w:r w:rsidRPr="00DC6BC4">
        <w:rPr>
          <w:rFonts w:eastAsia="標楷體" w:hint="eastAsia"/>
          <w:spacing w:val="160"/>
          <w:sz w:val="40"/>
          <w:u w:val="single"/>
        </w:rPr>
        <w:t xml:space="preserve">      </w:t>
      </w:r>
    </w:p>
    <w:p w:rsidR="001D2FA5" w:rsidRDefault="001D2FA5" w:rsidP="001D2FA5">
      <w:pPr>
        <w:jc w:val="center"/>
        <w:rPr>
          <w:rFonts w:eastAsia="標楷體"/>
          <w:spacing w:val="160"/>
          <w:sz w:val="40"/>
        </w:rPr>
      </w:pPr>
      <w:r w:rsidRPr="001D2FA5">
        <w:rPr>
          <w:rFonts w:eastAsia="標楷體" w:hint="eastAsia"/>
          <w:spacing w:val="160"/>
          <w:sz w:val="40"/>
        </w:rPr>
        <w:t>訂定</w:t>
      </w:r>
      <w:r w:rsidRPr="001D2FA5">
        <w:rPr>
          <w:rFonts w:eastAsia="標楷體" w:hint="eastAsia"/>
          <w:spacing w:val="160"/>
          <w:sz w:val="40"/>
        </w:rPr>
        <w:t>(</w:t>
      </w:r>
      <w:r w:rsidRPr="001D2FA5">
        <w:rPr>
          <w:rFonts w:eastAsia="標楷體" w:hint="eastAsia"/>
          <w:spacing w:val="160"/>
          <w:sz w:val="40"/>
        </w:rPr>
        <w:t>修訂</w:t>
      </w:r>
      <w:r w:rsidRPr="001D2FA5">
        <w:rPr>
          <w:rFonts w:eastAsia="標楷體" w:hint="eastAsia"/>
          <w:spacing w:val="160"/>
          <w:sz w:val="40"/>
        </w:rPr>
        <w:t>)</w:t>
      </w:r>
      <w:r w:rsidRPr="001D2FA5">
        <w:rPr>
          <w:rFonts w:eastAsia="標楷體" w:hint="eastAsia"/>
          <w:spacing w:val="160"/>
          <w:sz w:val="40"/>
        </w:rPr>
        <w:t>日期：</w:t>
      </w:r>
      <w:r w:rsidR="00DC6BC4" w:rsidRPr="00DC6BC4">
        <w:rPr>
          <w:rFonts w:eastAsia="標楷體" w:hint="eastAsia"/>
          <w:spacing w:val="160"/>
          <w:sz w:val="40"/>
          <w:u w:val="single"/>
        </w:rPr>
        <w:t xml:space="preserve">    </w:t>
      </w:r>
    </w:p>
    <w:p w:rsidR="001D2FA5" w:rsidRDefault="001D2FA5" w:rsidP="001D2FA5">
      <w:pPr>
        <w:rPr>
          <w:rFonts w:eastAsia="標楷體"/>
          <w:spacing w:val="160"/>
          <w:sz w:val="40"/>
        </w:rPr>
      </w:pPr>
    </w:p>
    <w:p w:rsidR="001D2FA5" w:rsidRDefault="001D2FA5" w:rsidP="001D2FA5">
      <w:pPr>
        <w:rPr>
          <w:rFonts w:eastAsia="標楷體"/>
          <w:spacing w:val="160"/>
          <w:sz w:val="40"/>
        </w:rPr>
        <w:sectPr w:rsidR="001D2FA5" w:rsidSect="001D2FA5">
          <w:pgSz w:w="11906" w:h="16838"/>
          <w:pgMar w:top="1440" w:right="1800" w:bottom="1440" w:left="1276" w:header="851" w:footer="992" w:gutter="0"/>
          <w:cols w:space="425"/>
          <w:docGrid w:type="lines" w:linePitch="360"/>
        </w:sectPr>
      </w:pPr>
    </w:p>
    <w:p w:rsidR="001D2FA5" w:rsidRPr="001D2FA5" w:rsidRDefault="001D2FA5" w:rsidP="000751E1">
      <w:pPr>
        <w:spacing w:line="44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lastRenderedPageBreak/>
        <w:t>一、目的：為執行船舶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船體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及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設備之故障預防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與定期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保養，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特訂定本計畫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，</w:t>
      </w:r>
      <w:proofErr w:type="gramStart"/>
      <w:r>
        <w:rPr>
          <w:rFonts w:ascii="標楷體" w:eastAsia="標楷體" w:hAnsi="標楷體" w:hint="eastAsia"/>
          <w:bCs/>
          <w:kern w:val="0"/>
          <w:sz w:val="28"/>
          <w:szCs w:val="26"/>
        </w:rPr>
        <w:t>俾</w:t>
      </w:r>
      <w:proofErr w:type="gramEnd"/>
      <w:r>
        <w:rPr>
          <w:rFonts w:ascii="標楷體" w:eastAsia="標楷體" w:hAnsi="標楷體" w:hint="eastAsia"/>
          <w:bCs/>
          <w:kern w:val="0"/>
          <w:sz w:val="28"/>
          <w:szCs w:val="26"/>
        </w:rPr>
        <w:t>確保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船舶營運之</w:t>
      </w:r>
      <w:r w:rsidR="007C2BDF"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安全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及</w:t>
      </w:r>
      <w:r w:rsidR="007C2BDF"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品質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</w:p>
    <w:p w:rsidR="001D2FA5" w:rsidRPr="001D2FA5" w:rsidRDefault="001D2FA5" w:rsidP="000751E1">
      <w:pPr>
        <w:spacing w:line="44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二、依據：</w:t>
      </w:r>
      <w:r w:rsidR="000D7339">
        <w:rPr>
          <w:rFonts w:ascii="標楷體" w:eastAsia="標楷體" w:hAnsi="標楷體" w:hint="eastAsia"/>
          <w:bCs/>
          <w:kern w:val="0"/>
          <w:sz w:val="28"/>
          <w:szCs w:val="26"/>
        </w:rPr>
        <w:t>本公司</w:t>
      </w:r>
      <w:r w:rsidR="000D7339"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安全管理手冊第</w:t>
      </w:r>
      <w:r w:rsidR="003168D2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</w:t>
      </w:r>
      <w:r w:rsidR="000D7339"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章規定辦理。</w:t>
      </w:r>
    </w:p>
    <w:p w:rsidR="001D2FA5" w:rsidRPr="001D2FA5" w:rsidRDefault="001D2FA5" w:rsidP="000751E1">
      <w:pPr>
        <w:spacing w:line="44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三、範圍：</w:t>
      </w:r>
      <w:r w:rsidR="000D7339">
        <w:rPr>
          <w:rFonts w:ascii="標楷體" w:eastAsia="標楷體" w:hAnsi="標楷體" w:hint="eastAsia"/>
          <w:bCs/>
          <w:kern w:val="0"/>
          <w:sz w:val="28"/>
          <w:szCs w:val="26"/>
        </w:rPr>
        <w:t>本計畫係規範航行</w:t>
      </w:r>
      <w:r w:rsidR="00EA2F1A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      </w:t>
      </w:r>
      <w:r w:rsidR="000D7339">
        <w:rPr>
          <w:rFonts w:ascii="標楷體" w:eastAsia="標楷體" w:hAnsi="標楷體" w:hint="eastAsia"/>
          <w:bCs/>
          <w:kern w:val="0"/>
          <w:sz w:val="28"/>
          <w:szCs w:val="26"/>
        </w:rPr>
        <w:t>航線之</w:t>
      </w:r>
      <w:r w:rsidR="00EA2F1A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      </w:t>
      </w:r>
      <w:r w:rsidR="000D7339">
        <w:rPr>
          <w:rFonts w:ascii="標楷體" w:eastAsia="標楷體" w:hAnsi="標楷體" w:hint="eastAsia"/>
          <w:bCs/>
          <w:kern w:val="0"/>
          <w:sz w:val="28"/>
          <w:szCs w:val="26"/>
        </w:rPr>
        <w:t>輪。</w:t>
      </w:r>
    </w:p>
    <w:p w:rsidR="001D2FA5" w:rsidRPr="001D2FA5" w:rsidRDefault="001D2FA5" w:rsidP="000751E1">
      <w:pPr>
        <w:spacing w:line="44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四、權責：</w:t>
      </w:r>
      <w:r w:rsidR="000D7339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(如</w:t>
      </w:r>
      <w:r w:rsid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：</w:t>
      </w:r>
      <w:r w:rsidR="000D7339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船長與輪機長各執掌事項)</w:t>
      </w:r>
      <w:r w:rsidR="000D7339"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</w:p>
    <w:p w:rsidR="001D2FA5" w:rsidRDefault="001D2FA5" w:rsidP="000751E1">
      <w:pPr>
        <w:spacing w:line="44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五、作業內容：</w:t>
      </w:r>
    </w:p>
    <w:p w:rsidR="000D7339" w:rsidRDefault="000D7339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</w:t>
      </w:r>
      <w:proofErr w:type="gramStart"/>
      <w:r>
        <w:rPr>
          <w:rFonts w:ascii="標楷體" w:eastAsia="標楷體" w:hAnsi="標楷體" w:hint="eastAsia"/>
          <w:bCs/>
          <w:kern w:val="0"/>
          <w:sz w:val="28"/>
          <w:szCs w:val="26"/>
        </w:rPr>
        <w:t>一</w:t>
      </w:r>
      <w:proofErr w:type="gramEnd"/>
      <w:r>
        <w:rPr>
          <w:rFonts w:ascii="標楷體" w:eastAsia="標楷體" w:hAnsi="標楷體" w:hint="eastAsia"/>
          <w:bCs/>
          <w:kern w:val="0"/>
          <w:sz w:val="28"/>
          <w:szCs w:val="26"/>
        </w:rPr>
        <w:t>)計畫制定：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依據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船舶法及相關子法、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船舶檢查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與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航前點檢項目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、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裝備說明書、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重要機器設備測試表、重要儀器校驗程序及週期表等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制定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</w:p>
    <w:p w:rsidR="000D7339" w:rsidRPr="000D7339" w:rsidRDefault="000D7339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(二)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審核：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由</w:t>
      </w:r>
      <w:r w:rsidR="00E648D4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      </w:t>
      </w:r>
      <w:r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(如</w:t>
      </w:r>
      <w:r w:rsid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：</w:t>
      </w:r>
      <w:r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船長、輪機長)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初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審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後，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陳報</w:t>
      </w:r>
      <w:r w:rsidR="00E648D4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      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</w:t>
      </w:r>
      <w:r w:rsid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如：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公司單位或管理人員)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核定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</w:p>
    <w:p w:rsidR="007C2BDF" w:rsidRDefault="000D7339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三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)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執行：</w:t>
      </w:r>
    </w:p>
    <w:p w:rsidR="000814A0" w:rsidRDefault="007C2BDF" w:rsidP="000751E1">
      <w:pPr>
        <w:spacing w:line="440" w:lineRule="exact"/>
        <w:ind w:leftChars="436" w:left="1329" w:hangingChars="101" w:hanging="283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1.</w:t>
      </w:r>
      <w:r w:rsidR="000D7339"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由</w:t>
      </w:r>
      <w:r w:rsidR="00DC6BC4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(如：</w:t>
      </w:r>
      <w:r w:rsidR="000D7339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輪機長、船長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)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依據本計畫</w:t>
      </w:r>
      <w:r w:rsidR="000814A0"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執行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各項</w:t>
      </w:r>
      <w:r w:rsidR="000814A0"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維修保養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作業</w:t>
      </w:r>
      <w:r w:rsidR="000D7339"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</w:p>
    <w:p w:rsidR="007C2BDF" w:rsidRPr="000814A0" w:rsidRDefault="007C2BDF" w:rsidP="000751E1">
      <w:pPr>
        <w:spacing w:line="440" w:lineRule="exact"/>
        <w:ind w:leftChars="436" w:left="1329" w:hangingChars="101" w:hanging="283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2.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設備</w:t>
      </w:r>
      <w:r w:rsidRPr="000814A0">
        <w:rPr>
          <w:rFonts w:ascii="標楷體" w:eastAsia="標楷體" w:hAnsi="標楷體" w:hint="eastAsia"/>
          <w:bCs/>
          <w:kern w:val="0"/>
          <w:sz w:val="28"/>
          <w:szCs w:val="26"/>
        </w:rPr>
        <w:t>應定期測試，以確認其工作正常及性能良好。對非連續使用或須停用一段時間之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設</w:t>
      </w:r>
      <w:r w:rsidRPr="000814A0">
        <w:rPr>
          <w:rFonts w:ascii="標楷體" w:eastAsia="標楷體" w:hAnsi="標楷體" w:hint="eastAsia"/>
          <w:bCs/>
          <w:kern w:val="0"/>
          <w:sz w:val="28"/>
          <w:szCs w:val="26"/>
        </w:rPr>
        <w:t>備，應在停用期間內定期或於使用前先予測試運轉，以確認其功能有效。</w:t>
      </w:r>
    </w:p>
    <w:p w:rsidR="007C2BDF" w:rsidRPr="000D7339" w:rsidRDefault="007C2BDF" w:rsidP="000751E1">
      <w:pPr>
        <w:spacing w:line="440" w:lineRule="exact"/>
        <w:ind w:leftChars="436" w:left="1329" w:hangingChars="101" w:hanging="283"/>
        <w:rPr>
          <w:rFonts w:ascii="標楷體" w:eastAsia="標楷體" w:hAnsi="標楷體"/>
          <w:bCs/>
          <w:kern w:val="0"/>
          <w:sz w:val="28"/>
          <w:szCs w:val="26"/>
        </w:rPr>
      </w:pPr>
      <w:r w:rsidRPr="000814A0">
        <w:rPr>
          <w:rFonts w:ascii="標楷體" w:eastAsia="標楷體" w:hAnsi="標楷體" w:hint="eastAsia"/>
          <w:bCs/>
          <w:kern w:val="0"/>
          <w:sz w:val="28"/>
          <w:szCs w:val="26"/>
        </w:rPr>
        <w:t>3.</w:t>
      </w:r>
      <w:r w:rsidR="003F149B">
        <w:rPr>
          <w:rFonts w:ascii="標楷體" w:eastAsia="標楷體" w:hAnsi="標楷體" w:hint="eastAsia"/>
          <w:bCs/>
          <w:kern w:val="0"/>
          <w:sz w:val="28"/>
          <w:szCs w:val="26"/>
        </w:rPr>
        <w:t>若發現有不符合事項，應予以報告、管制、</w:t>
      </w:r>
      <w:r w:rsidRPr="000814A0">
        <w:rPr>
          <w:rFonts w:ascii="標楷體" w:eastAsia="標楷體" w:hAnsi="標楷體" w:hint="eastAsia"/>
          <w:bCs/>
          <w:kern w:val="0"/>
          <w:sz w:val="28"/>
          <w:szCs w:val="26"/>
        </w:rPr>
        <w:t>矯正</w:t>
      </w:r>
      <w:r w:rsidR="003F149B">
        <w:rPr>
          <w:rFonts w:ascii="標楷體" w:eastAsia="標楷體" w:hAnsi="標楷體" w:hint="eastAsia"/>
          <w:bCs/>
          <w:kern w:val="0"/>
          <w:sz w:val="28"/>
          <w:szCs w:val="26"/>
        </w:rPr>
        <w:t>或擬定預防方法</w:t>
      </w:r>
      <w:r w:rsidRPr="003F149B"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</w:p>
    <w:p w:rsidR="000D7339" w:rsidRPr="000D7339" w:rsidRDefault="000D7339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四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)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管理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：執行結果由</w:t>
      </w:r>
      <w:r w:rsidR="00E648D4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      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</w:t>
      </w:r>
      <w:r w:rsid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如：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公司單位或管理人員)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負責</w:t>
      </w:r>
      <w:r w:rsidR="003F149B">
        <w:rPr>
          <w:rFonts w:ascii="標楷體" w:eastAsia="標楷體" w:hAnsi="標楷體" w:hint="eastAsia"/>
          <w:bCs/>
          <w:kern w:val="0"/>
          <w:sz w:val="28"/>
          <w:szCs w:val="26"/>
        </w:rPr>
        <w:t>監督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管理，並於每</w:t>
      </w:r>
      <w:r w:rsidR="003168D2" w:rsidRPr="00DC6BC4">
        <w:rPr>
          <w:rFonts w:ascii="標楷體" w:eastAsia="標楷體" w:hAnsi="標楷體" w:hint="eastAsia"/>
          <w:bCs/>
          <w:kern w:val="0"/>
          <w:sz w:val="28"/>
          <w:szCs w:val="26"/>
          <w:u w:val="single"/>
        </w:rPr>
        <w:t xml:space="preserve">  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月</w:t>
      </w:r>
      <w:r w:rsidR="00DC6BC4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</w:t>
      </w:r>
      <w:r w:rsidR="007C2BDF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或</w:t>
      </w:r>
      <w:r w:rsidR="00157B3D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不定期</w:t>
      </w:r>
      <w:r w:rsidR="00DC6BC4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)</w:t>
      </w:r>
      <w:r w:rsidR="00FC7859">
        <w:rPr>
          <w:rFonts w:ascii="標楷體" w:eastAsia="標楷體" w:hAnsi="標楷體" w:hint="eastAsia"/>
          <w:bCs/>
          <w:kern w:val="0"/>
          <w:sz w:val="28"/>
          <w:szCs w:val="26"/>
        </w:rPr>
        <w:t>施行</w:t>
      </w:r>
      <w:r w:rsidR="00157B3D">
        <w:rPr>
          <w:rFonts w:ascii="標楷體" w:eastAsia="標楷體" w:hAnsi="標楷體" w:hint="eastAsia"/>
          <w:bCs/>
          <w:kern w:val="0"/>
          <w:sz w:val="28"/>
          <w:szCs w:val="26"/>
        </w:rPr>
        <w:t>抽</w:t>
      </w:r>
      <w:r w:rsidRPr="000D7339">
        <w:rPr>
          <w:rFonts w:ascii="標楷體" w:eastAsia="標楷體" w:hAnsi="標楷體" w:hint="eastAsia"/>
          <w:bCs/>
          <w:kern w:val="0"/>
          <w:sz w:val="28"/>
          <w:szCs w:val="26"/>
        </w:rPr>
        <w:t>驗。</w:t>
      </w:r>
    </w:p>
    <w:p w:rsidR="000814A0" w:rsidRDefault="001D2FA5" w:rsidP="000751E1">
      <w:pPr>
        <w:spacing w:line="44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六、相關文件</w:t>
      </w:r>
      <w:r w:rsidR="000751E1">
        <w:rPr>
          <w:rFonts w:ascii="標楷體" w:eastAsia="標楷體" w:hAnsi="標楷體" w:hint="eastAsia"/>
          <w:bCs/>
          <w:kern w:val="0"/>
          <w:sz w:val="28"/>
          <w:szCs w:val="26"/>
        </w:rPr>
        <w:t>表單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與</w:t>
      </w:r>
      <w:r w:rsidR="00F92E80">
        <w:rPr>
          <w:rFonts w:ascii="標楷體" w:eastAsia="標楷體" w:hAnsi="標楷體" w:hint="eastAsia"/>
          <w:bCs/>
          <w:kern w:val="0"/>
          <w:sz w:val="28"/>
          <w:szCs w:val="26"/>
        </w:rPr>
        <w:t>記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錄：</w:t>
      </w:r>
    </w:p>
    <w:p w:rsidR="001D2FA5" w:rsidRPr="001D2FA5" w:rsidRDefault="003168D2" w:rsidP="000751E1">
      <w:pPr>
        <w:spacing w:line="440" w:lineRule="exact"/>
        <w:ind w:leftChars="177" w:left="425" w:firstLineChars="202" w:firstLine="566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本公司基於</w:t>
      </w:r>
      <w:r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營運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安全需要訂定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下列</w:t>
      </w:r>
      <w:r w:rsidR="007C2BDF" w:rsidRPr="001D2FA5">
        <w:rPr>
          <w:rFonts w:ascii="標楷體" w:eastAsia="標楷體" w:hAnsi="標楷體" w:hint="eastAsia"/>
          <w:bCs/>
          <w:kern w:val="0"/>
          <w:sz w:val="28"/>
          <w:szCs w:val="26"/>
        </w:rPr>
        <w:t>文件</w:t>
      </w:r>
      <w:r w:rsidR="000751E1">
        <w:rPr>
          <w:rFonts w:ascii="標楷體" w:eastAsia="標楷體" w:hAnsi="標楷體" w:hint="eastAsia"/>
          <w:bCs/>
          <w:kern w:val="0"/>
          <w:sz w:val="28"/>
          <w:szCs w:val="26"/>
        </w:rPr>
        <w:t>表單</w:t>
      </w:r>
      <w:r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(請</w:t>
      </w:r>
      <w:r w:rsidR="000751E1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視實際</w:t>
      </w:r>
      <w:r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需要</w:t>
      </w:r>
      <w:r w:rsidR="000751E1"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訂定</w:t>
      </w:r>
      <w:r w:rsidRPr="00273869">
        <w:rPr>
          <w:rFonts w:ascii="標楷體" w:eastAsia="標楷體" w:hAnsi="標楷體" w:hint="eastAsia"/>
          <w:bCs/>
          <w:color w:val="808080" w:themeColor="background1" w:themeShade="80"/>
          <w:kern w:val="0"/>
          <w:sz w:val="28"/>
          <w:szCs w:val="26"/>
        </w:rPr>
        <w:t>)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，據以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落實定期保養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及</w:t>
      </w:r>
      <w:r w:rsidR="007C2BDF">
        <w:rPr>
          <w:rFonts w:ascii="標楷體" w:eastAsia="標楷體" w:hAnsi="標楷體" w:hint="eastAsia"/>
          <w:bCs/>
          <w:kern w:val="0"/>
          <w:sz w:val="28"/>
          <w:szCs w:val="26"/>
        </w:rPr>
        <w:t>記錄其結果</w:t>
      </w:r>
      <w:r>
        <w:rPr>
          <w:rFonts w:ascii="標楷體" w:eastAsia="標楷體" w:hAnsi="標楷體" w:hint="eastAsia"/>
          <w:bCs/>
          <w:kern w:val="0"/>
          <w:sz w:val="28"/>
          <w:szCs w:val="26"/>
        </w:rPr>
        <w:t>。</w:t>
      </w:r>
      <w:r w:rsidR="000814A0" w:rsidRPr="000814A0">
        <w:rPr>
          <w:rFonts w:ascii="標楷體" w:eastAsia="標楷體" w:hAnsi="標楷體" w:hint="eastAsia"/>
          <w:bCs/>
          <w:kern w:val="0"/>
          <w:sz w:val="28"/>
          <w:szCs w:val="26"/>
        </w:rPr>
        <w:t>各</w:t>
      </w:r>
      <w:r w:rsidR="00F92E80"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紀</w:t>
      </w:r>
      <w:r w:rsidR="000814A0" w:rsidRPr="000814A0">
        <w:rPr>
          <w:rFonts w:ascii="標楷體" w:eastAsia="標楷體" w:hAnsi="標楷體" w:hint="eastAsia"/>
          <w:bCs/>
          <w:kern w:val="0"/>
          <w:sz w:val="28"/>
          <w:szCs w:val="26"/>
        </w:rPr>
        <w:t>錄表應按時交回公司，並於船上保存三年備查</w:t>
      </w:r>
      <w:r w:rsidR="000814A0">
        <w:rPr>
          <w:rFonts w:ascii="標楷體" w:eastAsia="標楷體" w:hAnsi="標楷體" w:hint="eastAsia"/>
          <w:bCs/>
          <w:kern w:val="0"/>
          <w:sz w:val="28"/>
          <w:szCs w:val="26"/>
        </w:rPr>
        <w:t>：</w:t>
      </w:r>
    </w:p>
    <w:p w:rsidR="003168D2" w:rsidRPr="003168D2" w:rsidRDefault="003168D2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</w:t>
      </w:r>
      <w:proofErr w:type="gramStart"/>
      <w:r>
        <w:rPr>
          <w:rFonts w:ascii="標楷體" w:eastAsia="標楷體" w:hAnsi="標楷體" w:hint="eastAsia"/>
          <w:bCs/>
          <w:kern w:val="0"/>
          <w:sz w:val="28"/>
          <w:szCs w:val="26"/>
        </w:rPr>
        <w:t>一</w:t>
      </w:r>
      <w:proofErr w:type="gramEnd"/>
      <w:r>
        <w:rPr>
          <w:rFonts w:ascii="標楷體" w:eastAsia="標楷體" w:hAnsi="標楷體" w:hint="eastAsia"/>
          <w:bCs/>
          <w:kern w:val="0"/>
          <w:sz w:val="28"/>
          <w:szCs w:val="26"/>
        </w:rPr>
        <w:t>)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船體定期保養計</w:t>
      </w:r>
      <w:r w:rsidR="001F7502" w:rsidRPr="001F7502">
        <w:rPr>
          <w:rFonts w:ascii="標楷體" w:eastAsia="標楷體" w:hAnsi="標楷體" w:hint="eastAsia"/>
          <w:bCs/>
          <w:kern w:val="0"/>
          <w:sz w:val="28"/>
          <w:szCs w:val="26"/>
        </w:rPr>
        <w:t>畫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表</w:t>
      </w:r>
    </w:p>
    <w:p w:rsidR="003168D2" w:rsidRPr="003168D2" w:rsidRDefault="003168D2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(二)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機器定期保養計</w:t>
      </w:r>
      <w:r w:rsidR="001F7502" w:rsidRPr="001F7502">
        <w:rPr>
          <w:rFonts w:ascii="標楷體" w:eastAsia="標楷體" w:hAnsi="標楷體" w:hint="eastAsia"/>
          <w:bCs/>
          <w:kern w:val="0"/>
          <w:sz w:val="28"/>
          <w:szCs w:val="26"/>
        </w:rPr>
        <w:t>畫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表</w:t>
      </w:r>
    </w:p>
    <w:p w:rsidR="003168D2" w:rsidRPr="003168D2" w:rsidRDefault="003168D2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(三)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重要機器設備測試表</w:t>
      </w:r>
    </w:p>
    <w:p w:rsidR="003168D2" w:rsidRPr="003168D2" w:rsidRDefault="003168D2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(四)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重要儀器或設備測試及校正表</w:t>
      </w:r>
    </w:p>
    <w:p w:rsidR="003168D2" w:rsidRPr="003168D2" w:rsidRDefault="003168D2" w:rsidP="000751E1">
      <w:pPr>
        <w:spacing w:line="440" w:lineRule="exact"/>
        <w:ind w:leftChars="142" w:left="1615" w:hangingChars="455" w:hanging="1274"/>
        <w:rPr>
          <w:rFonts w:ascii="標楷體" w:eastAsia="標楷體" w:hAnsi="標楷體"/>
          <w:bCs/>
          <w:kern w:val="0"/>
          <w:sz w:val="28"/>
          <w:szCs w:val="26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(五)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安全設備保養紀錄表</w:t>
      </w:r>
    </w:p>
    <w:p w:rsidR="00F52BF4" w:rsidRDefault="003168D2" w:rsidP="000751E1">
      <w:pPr>
        <w:spacing w:line="440" w:lineRule="exact"/>
        <w:ind w:leftChars="142" w:left="1615" w:hangingChars="455" w:hanging="1274"/>
        <w:rPr>
          <w:rFonts w:eastAsia="標楷體"/>
          <w:spacing w:val="30"/>
          <w:sz w:val="32"/>
        </w:rPr>
      </w:pPr>
      <w:r>
        <w:rPr>
          <w:rFonts w:ascii="標楷體" w:eastAsia="標楷體" w:hAnsi="標楷體" w:hint="eastAsia"/>
          <w:bCs/>
          <w:kern w:val="0"/>
          <w:sz w:val="28"/>
          <w:szCs w:val="26"/>
        </w:rPr>
        <w:t>(六)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油料使用</w:t>
      </w:r>
      <w:r w:rsidR="004A6486"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紀</w:t>
      </w:r>
      <w:r w:rsidRPr="003168D2">
        <w:rPr>
          <w:rFonts w:ascii="標楷體" w:eastAsia="標楷體" w:hAnsi="標楷體" w:hint="eastAsia"/>
          <w:bCs/>
          <w:kern w:val="0"/>
          <w:sz w:val="28"/>
          <w:szCs w:val="26"/>
        </w:rPr>
        <w:t>錄表</w:t>
      </w:r>
    </w:p>
    <w:p w:rsidR="00F52BF4" w:rsidRPr="001D2FA5" w:rsidRDefault="00F52BF4" w:rsidP="00F52BF4">
      <w:pPr>
        <w:spacing w:line="400" w:lineRule="exact"/>
        <w:ind w:leftChars="-58" w:left="1135" w:hangingChars="455" w:hanging="1274"/>
        <w:rPr>
          <w:rFonts w:ascii="標楷體" w:eastAsia="標楷體" w:hAnsi="標楷體"/>
          <w:bCs/>
          <w:kern w:val="0"/>
          <w:sz w:val="28"/>
          <w:szCs w:val="26"/>
        </w:rPr>
        <w:sectPr w:rsidR="00F52BF4" w:rsidRPr="001D2FA5" w:rsidSect="001D2FA5">
          <w:pgSz w:w="11906" w:h="16838"/>
          <w:pgMar w:top="1843" w:right="1800" w:bottom="1440" w:left="1276" w:header="851" w:footer="992" w:gutter="0"/>
          <w:cols w:space="425"/>
          <w:docGrid w:type="lines" w:linePitch="360"/>
        </w:sectPr>
      </w:pPr>
    </w:p>
    <w:p w:rsidR="007D1828" w:rsidRDefault="007D1828" w:rsidP="007D1828">
      <w:pPr>
        <w:spacing w:after="120"/>
        <w:rPr>
          <w:rFonts w:eastAsia="標楷體"/>
          <w:u w:val="single"/>
        </w:rPr>
      </w:pPr>
    </w:p>
    <w:tbl>
      <w:tblPr>
        <w:tblW w:w="144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761"/>
        <w:gridCol w:w="897"/>
        <w:gridCol w:w="36"/>
        <w:gridCol w:w="933"/>
        <w:gridCol w:w="933"/>
        <w:gridCol w:w="933"/>
        <w:gridCol w:w="773"/>
        <w:gridCol w:w="160"/>
        <w:gridCol w:w="933"/>
        <w:gridCol w:w="933"/>
        <w:gridCol w:w="933"/>
        <w:gridCol w:w="648"/>
        <w:gridCol w:w="285"/>
        <w:gridCol w:w="933"/>
        <w:gridCol w:w="933"/>
        <w:gridCol w:w="1457"/>
      </w:tblGrid>
      <w:tr w:rsidR="007D1828" w:rsidTr="0042365E">
        <w:trPr>
          <w:trHeight w:val="460"/>
        </w:trPr>
        <w:tc>
          <w:tcPr>
            <w:tcW w:w="14430" w:type="dxa"/>
            <w:gridSpan w:val="17"/>
            <w:tcBorders>
              <w:top w:val="single" w:sz="12" w:space="0" w:color="auto"/>
            </w:tcBorders>
            <w:vAlign w:val="center"/>
          </w:tcPr>
          <w:p w:rsidR="007D1828" w:rsidRPr="007D1828" w:rsidRDefault="00F52BF4" w:rsidP="001F7502">
            <w:pPr>
              <w:spacing w:line="240" w:lineRule="atLeast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pacing w:val="30"/>
                <w:sz w:val="32"/>
              </w:rPr>
              <w:t>船體</w:t>
            </w:r>
            <w:r w:rsidR="007D1828">
              <w:rPr>
                <w:rFonts w:eastAsia="標楷體" w:hint="eastAsia"/>
                <w:spacing w:val="30"/>
                <w:sz w:val="32"/>
              </w:rPr>
              <w:t>定期</w:t>
            </w:r>
            <w:r w:rsidR="007D1828" w:rsidRPr="00BA03F3">
              <w:rPr>
                <w:rFonts w:eastAsia="標楷體" w:hint="eastAsia"/>
                <w:spacing w:val="30"/>
                <w:sz w:val="32"/>
              </w:rPr>
              <w:t>保養計</w:t>
            </w:r>
            <w:r w:rsidR="001F7502" w:rsidRPr="001F7502">
              <w:rPr>
                <w:rFonts w:eastAsia="標楷體" w:hint="eastAsia"/>
                <w:spacing w:val="30"/>
                <w:sz w:val="32"/>
              </w:rPr>
              <w:t>畫</w:t>
            </w:r>
            <w:r w:rsidR="007D1828" w:rsidRPr="00BA03F3">
              <w:rPr>
                <w:rFonts w:eastAsia="標楷體" w:hint="eastAsia"/>
                <w:spacing w:val="30"/>
                <w:sz w:val="32"/>
              </w:rPr>
              <w:t>表</w:t>
            </w:r>
            <w:r w:rsidR="007D182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      日期：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7D1828"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7D1828"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月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7D1828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</w:p>
        </w:tc>
      </w:tr>
      <w:tr w:rsidR="00FD4E63" w:rsidTr="00FD4E63">
        <w:trPr>
          <w:trHeight w:val="460"/>
        </w:trPr>
        <w:tc>
          <w:tcPr>
            <w:tcW w:w="360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4E63" w:rsidRPr="00DC6BC4" w:rsidRDefault="00FD4E63" w:rsidP="00FD4E6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公司：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0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63" w:rsidRPr="00DC6BC4" w:rsidRDefault="00FD4E63" w:rsidP="00DC6BC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航線：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0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E63" w:rsidRPr="00DC6BC4" w:rsidRDefault="00FD4E63" w:rsidP="00DC6BC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船名：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08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E63" w:rsidRPr="00DC6BC4" w:rsidRDefault="00FD4E63" w:rsidP="00FD4E6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船舶</w:t>
            </w:r>
            <w:r w:rsidR="003F21D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號數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7D1828" w:rsidTr="00CA1BAE">
        <w:trPr>
          <w:trHeight w:val="460"/>
        </w:trPr>
        <w:tc>
          <w:tcPr>
            <w:tcW w:w="1949" w:type="dxa"/>
            <w:tcBorders>
              <w:top w:val="single" w:sz="12" w:space="0" w:color="auto"/>
            </w:tcBorders>
            <w:vAlign w:val="center"/>
          </w:tcPr>
          <w:p w:rsidR="007D1828" w:rsidRDefault="00F52BF4" w:rsidP="00CA1BAE">
            <w:pPr>
              <w:spacing w:before="120" w:line="240" w:lineRule="exact"/>
              <w:ind w:left="113" w:right="113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項目</w:t>
            </w:r>
            <w:r w:rsidR="007D1828">
              <w:rPr>
                <w:rFonts w:eastAsia="標楷體" w:hint="eastAsia"/>
                <w:sz w:val="28"/>
              </w:rPr>
              <w:t>名稱</w:t>
            </w:r>
          </w:p>
          <w:p w:rsidR="007D1828" w:rsidRDefault="007D1828" w:rsidP="00CA1BAE">
            <w:pPr>
              <w:spacing w:line="240" w:lineRule="exact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  <w:sz w:val="28"/>
              </w:rPr>
              <w:t>(</w:t>
            </w:r>
            <w:r w:rsidR="00F52BF4">
              <w:rPr>
                <w:rFonts w:eastAsia="標楷體" w:hint="eastAsia"/>
                <w:sz w:val="28"/>
              </w:rPr>
              <w:t>項目</w:t>
            </w:r>
            <w:r>
              <w:rPr>
                <w:rFonts w:eastAsia="標楷體" w:hint="eastAsia"/>
                <w:sz w:val="28"/>
              </w:rPr>
              <w:t>編號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1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保養</w:t>
            </w:r>
          </w:p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週期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上次保養時間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12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7D1828" w:rsidRDefault="007D1828" w:rsidP="00CA1BAE">
            <w:pPr>
              <w:spacing w:before="480" w:line="240" w:lineRule="exact"/>
              <w:ind w:right="57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  <w:tr w:rsidR="007D1828" w:rsidTr="00CA1BAE">
        <w:trPr>
          <w:trHeight w:val="460"/>
        </w:trPr>
        <w:tc>
          <w:tcPr>
            <w:tcW w:w="1949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7D1828" w:rsidRDefault="007D1828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7D1828" w:rsidRDefault="007D1828" w:rsidP="00CA1BAE">
            <w:pPr>
              <w:jc w:val="center"/>
              <w:rPr>
                <w:rFonts w:eastAsia="標楷體"/>
              </w:rPr>
            </w:pPr>
          </w:p>
        </w:tc>
      </w:tr>
    </w:tbl>
    <w:p w:rsidR="00F52BF4" w:rsidRDefault="00F52BF4" w:rsidP="007D1828">
      <w:pPr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：請依據實際情形情況訂定本計</w:t>
      </w:r>
      <w:r w:rsidR="001F7502" w:rsidRPr="001F7502">
        <w:rPr>
          <w:rFonts w:eastAsia="標楷體" w:hint="eastAsia"/>
          <w:sz w:val="28"/>
        </w:rPr>
        <w:t>畫</w:t>
      </w:r>
      <w:r>
        <w:rPr>
          <w:rFonts w:eastAsia="標楷體" w:hint="eastAsia"/>
          <w:sz w:val="28"/>
        </w:rPr>
        <w:t>表，內容包括各油、</w:t>
      </w:r>
      <w:proofErr w:type="gramStart"/>
      <w:r>
        <w:rPr>
          <w:rFonts w:eastAsia="標楷體" w:hint="eastAsia"/>
          <w:sz w:val="28"/>
        </w:rPr>
        <w:t>水艙、空艙以及</w:t>
      </w:r>
      <w:proofErr w:type="gramEnd"/>
      <w:r>
        <w:rPr>
          <w:rFonts w:eastAsia="標楷體" w:hint="eastAsia"/>
          <w:sz w:val="28"/>
        </w:rPr>
        <w:t>甲板結構等。</w:t>
      </w:r>
    </w:p>
    <w:p w:rsidR="007D1828" w:rsidRPr="00366B4E" w:rsidRDefault="007D1828" w:rsidP="007D1828">
      <w:pPr>
        <w:jc w:val="both"/>
        <w:rPr>
          <w:rFonts w:eastAsia="標楷體"/>
          <w:sz w:val="28"/>
          <w:u w:val="single"/>
        </w:rPr>
      </w:pPr>
      <w:r w:rsidRPr="00366B4E">
        <w:rPr>
          <w:rFonts w:eastAsia="標楷體" w:hint="eastAsia"/>
          <w:sz w:val="28"/>
        </w:rPr>
        <w:t>船長：</w:t>
      </w:r>
      <w:r w:rsidRPr="00366B4E">
        <w:rPr>
          <w:rFonts w:eastAsia="標楷體"/>
          <w:sz w:val="28"/>
          <w:u w:val="single"/>
        </w:rPr>
        <w:t xml:space="preserve">                 </w:t>
      </w:r>
      <w:r w:rsidRPr="00366B4E">
        <w:rPr>
          <w:rFonts w:eastAsia="標楷體"/>
          <w:sz w:val="28"/>
        </w:rPr>
        <w:t xml:space="preserve">                 </w:t>
      </w:r>
      <w:r w:rsidRPr="00366B4E">
        <w:rPr>
          <w:rFonts w:eastAsia="標楷體" w:hint="eastAsia"/>
          <w:sz w:val="28"/>
        </w:rPr>
        <w:t>輪機長：</w:t>
      </w:r>
      <w:r w:rsidRPr="00366B4E">
        <w:rPr>
          <w:rFonts w:eastAsia="標楷體"/>
          <w:sz w:val="28"/>
          <w:u w:val="single"/>
        </w:rPr>
        <w:t xml:space="preserve">               </w:t>
      </w:r>
      <w:r w:rsidRPr="00366B4E">
        <w:rPr>
          <w:rFonts w:eastAsia="標楷體"/>
          <w:sz w:val="28"/>
        </w:rPr>
        <w:t xml:space="preserve">                  </w:t>
      </w:r>
    </w:p>
    <w:p w:rsidR="007D1828" w:rsidRPr="00366B4E" w:rsidRDefault="007D1828" w:rsidP="007D1828">
      <w:pPr>
        <w:jc w:val="both"/>
        <w:rPr>
          <w:rFonts w:eastAsia="標楷體"/>
          <w:sz w:val="28"/>
        </w:rPr>
      </w:pPr>
      <w:r w:rsidRPr="00366B4E">
        <w:rPr>
          <w:rFonts w:eastAsia="標楷體"/>
          <w:sz w:val="28"/>
        </w:rPr>
        <w:sym w:font="Wingdings" w:char="F06F"/>
      </w:r>
      <w:r w:rsidRPr="00366B4E">
        <w:rPr>
          <w:rFonts w:eastAsia="標楷體"/>
          <w:sz w:val="28"/>
        </w:rPr>
        <w:t xml:space="preserve">  </w:t>
      </w:r>
      <w:r w:rsidRPr="00366B4E">
        <w:rPr>
          <w:rFonts w:eastAsia="標楷體" w:hint="eastAsia"/>
          <w:sz w:val="28"/>
        </w:rPr>
        <w:t>第</w:t>
      </w:r>
      <w:r w:rsidRPr="00366B4E">
        <w:rPr>
          <w:rFonts w:eastAsia="標楷體"/>
          <w:sz w:val="28"/>
          <w:u w:val="single"/>
        </w:rPr>
        <w:t xml:space="preserve">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至第</w:t>
      </w:r>
      <w:r w:rsidRPr="00366B4E">
        <w:rPr>
          <w:rFonts w:eastAsia="標楷體"/>
          <w:sz w:val="28"/>
          <w:u w:val="single"/>
        </w:rPr>
        <w:t xml:space="preserve">  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自修</w:t>
      </w:r>
      <w:r w:rsidRPr="00366B4E">
        <w:rPr>
          <w:rFonts w:eastAsia="標楷體"/>
          <w:sz w:val="28"/>
        </w:rPr>
        <w:t xml:space="preserve">       </w:t>
      </w:r>
      <w:r w:rsidRPr="00366B4E">
        <w:rPr>
          <w:rFonts w:eastAsia="標楷體"/>
          <w:sz w:val="28"/>
        </w:rPr>
        <w:sym w:font="Wingdings" w:char="F06F"/>
      </w:r>
      <w:r w:rsidRPr="00366B4E">
        <w:rPr>
          <w:rFonts w:eastAsia="標楷體"/>
          <w:sz w:val="28"/>
        </w:rPr>
        <w:t xml:space="preserve">  </w:t>
      </w:r>
      <w:r w:rsidRPr="00366B4E">
        <w:rPr>
          <w:rFonts w:eastAsia="標楷體" w:hint="eastAsia"/>
          <w:sz w:val="28"/>
        </w:rPr>
        <w:t>第</w:t>
      </w:r>
      <w:r w:rsidRPr="00366B4E">
        <w:rPr>
          <w:rFonts w:eastAsia="標楷體"/>
          <w:sz w:val="28"/>
          <w:u w:val="single"/>
        </w:rPr>
        <w:t xml:space="preserve">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至第</w:t>
      </w:r>
      <w:r w:rsidRPr="00366B4E">
        <w:rPr>
          <w:rFonts w:eastAsia="標楷體"/>
          <w:sz w:val="28"/>
          <w:u w:val="single"/>
        </w:rPr>
        <w:t xml:space="preserve">  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交修</w:t>
      </w:r>
    </w:p>
    <w:p w:rsidR="00F52BF4" w:rsidRDefault="00F52BF4">
      <w:pPr>
        <w:sectPr w:rsidR="00F52BF4" w:rsidSect="00F52BF4">
          <w:pgSz w:w="16838" w:h="11906" w:orient="landscape"/>
          <w:pgMar w:top="1135" w:right="1440" w:bottom="1134" w:left="1440" w:header="851" w:footer="992" w:gutter="0"/>
          <w:cols w:space="425"/>
          <w:docGrid w:type="lines" w:linePitch="360"/>
        </w:sectPr>
      </w:pPr>
    </w:p>
    <w:tbl>
      <w:tblPr>
        <w:tblW w:w="1443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9"/>
        <w:gridCol w:w="761"/>
        <w:gridCol w:w="897"/>
        <w:gridCol w:w="36"/>
        <w:gridCol w:w="933"/>
        <w:gridCol w:w="933"/>
        <w:gridCol w:w="933"/>
        <w:gridCol w:w="773"/>
        <w:gridCol w:w="160"/>
        <w:gridCol w:w="933"/>
        <w:gridCol w:w="933"/>
        <w:gridCol w:w="933"/>
        <w:gridCol w:w="648"/>
        <w:gridCol w:w="285"/>
        <w:gridCol w:w="933"/>
        <w:gridCol w:w="933"/>
        <w:gridCol w:w="1457"/>
      </w:tblGrid>
      <w:tr w:rsidR="00F52BF4" w:rsidTr="0042365E">
        <w:trPr>
          <w:trHeight w:val="460"/>
        </w:trPr>
        <w:tc>
          <w:tcPr>
            <w:tcW w:w="14430" w:type="dxa"/>
            <w:gridSpan w:val="17"/>
            <w:tcBorders>
              <w:top w:val="single" w:sz="12" w:space="0" w:color="auto"/>
            </w:tcBorders>
            <w:vAlign w:val="center"/>
          </w:tcPr>
          <w:p w:rsidR="00F52BF4" w:rsidRPr="007D1828" w:rsidRDefault="00F52BF4" w:rsidP="0042365E">
            <w:pPr>
              <w:spacing w:line="240" w:lineRule="atLeast"/>
              <w:jc w:val="right"/>
              <w:rPr>
                <w:rFonts w:eastAsia="標楷體"/>
                <w:sz w:val="32"/>
              </w:rPr>
            </w:pPr>
            <w:r w:rsidRPr="00BA03F3">
              <w:rPr>
                <w:rFonts w:eastAsia="標楷體" w:hint="eastAsia"/>
                <w:spacing w:val="30"/>
                <w:sz w:val="32"/>
              </w:rPr>
              <w:lastRenderedPageBreak/>
              <w:t>機器</w:t>
            </w:r>
            <w:r>
              <w:rPr>
                <w:rFonts w:eastAsia="標楷體" w:hint="eastAsia"/>
                <w:spacing w:val="30"/>
                <w:sz w:val="32"/>
              </w:rPr>
              <w:t>定期</w:t>
            </w:r>
            <w:r w:rsidRPr="00BA03F3">
              <w:rPr>
                <w:rFonts w:eastAsia="標楷體" w:hint="eastAsia"/>
                <w:spacing w:val="30"/>
                <w:sz w:val="32"/>
              </w:rPr>
              <w:t>保養計</w:t>
            </w:r>
            <w:r w:rsidR="001F7502" w:rsidRPr="001F7502">
              <w:rPr>
                <w:rFonts w:eastAsia="標楷體" w:hint="eastAsia"/>
                <w:spacing w:val="30"/>
                <w:sz w:val="32"/>
              </w:rPr>
              <w:t>畫</w:t>
            </w:r>
            <w:r w:rsidRPr="00BA03F3">
              <w:rPr>
                <w:rFonts w:eastAsia="標楷體" w:hint="eastAsia"/>
                <w:spacing w:val="30"/>
                <w:sz w:val="32"/>
              </w:rPr>
              <w:t>表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      </w:t>
            </w:r>
            <w:r w:rsid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日期：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C6BC4"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C6BC4"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月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</w:p>
        </w:tc>
      </w:tr>
      <w:tr w:rsidR="00FD4E63" w:rsidTr="00D54DFC">
        <w:trPr>
          <w:trHeight w:val="460"/>
        </w:trPr>
        <w:tc>
          <w:tcPr>
            <w:tcW w:w="3607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4E63" w:rsidRPr="00DC6BC4" w:rsidRDefault="00FD4E63" w:rsidP="00D54D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公司：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08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E63" w:rsidRPr="00DC6BC4" w:rsidRDefault="00FD4E63" w:rsidP="00D54D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航線：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07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E63" w:rsidRPr="00DC6BC4" w:rsidRDefault="00FD4E63" w:rsidP="00D54D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船名：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08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E63" w:rsidRPr="00DC6BC4" w:rsidRDefault="00FD4E63" w:rsidP="00D54DFC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船舶</w:t>
            </w:r>
            <w:r w:rsidR="003F21D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號數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F52BF4" w:rsidTr="0042365E">
        <w:trPr>
          <w:trHeight w:val="460"/>
        </w:trPr>
        <w:tc>
          <w:tcPr>
            <w:tcW w:w="1949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ind w:left="113" w:right="113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機器名稱</w:t>
            </w:r>
          </w:p>
          <w:p w:rsidR="00F52BF4" w:rsidRDefault="00F52BF4" w:rsidP="0042365E">
            <w:pPr>
              <w:spacing w:line="240" w:lineRule="exact"/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機器編號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761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保養</w:t>
            </w:r>
          </w:p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週期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上次保養時間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</w:tcPr>
          <w:p w:rsidR="00F52BF4" w:rsidRDefault="00F52BF4" w:rsidP="0042365E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gridSpan w:val="2"/>
            <w:tcBorders>
              <w:top w:val="single" w:sz="12" w:space="0" w:color="auto"/>
            </w:tcBorders>
          </w:tcPr>
          <w:p w:rsidR="00F52BF4" w:rsidRDefault="00F52BF4" w:rsidP="0042365E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120" w:line="24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預定保養時間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本次實際保養時間</w:t>
            </w:r>
          </w:p>
        </w:tc>
        <w:tc>
          <w:tcPr>
            <w:tcW w:w="1457" w:type="dxa"/>
            <w:tcBorders>
              <w:top w:val="single" w:sz="12" w:space="0" w:color="auto"/>
            </w:tcBorders>
          </w:tcPr>
          <w:p w:rsidR="00F52BF4" w:rsidRDefault="00F52BF4" w:rsidP="0042365E">
            <w:pPr>
              <w:spacing w:before="480" w:line="240" w:lineRule="exact"/>
              <w:ind w:left="57" w:right="57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  <w:tr w:rsidR="00F52BF4" w:rsidTr="0042365E">
        <w:trPr>
          <w:trHeight w:val="460"/>
        </w:trPr>
        <w:tc>
          <w:tcPr>
            <w:tcW w:w="1949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gridSpan w:val="2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933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</w:tcPr>
          <w:p w:rsidR="00F52BF4" w:rsidRDefault="00F52BF4" w:rsidP="0042365E">
            <w:pPr>
              <w:rPr>
                <w:rFonts w:eastAsia="標楷體"/>
              </w:rPr>
            </w:pPr>
          </w:p>
        </w:tc>
      </w:tr>
    </w:tbl>
    <w:p w:rsidR="00F52BF4" w:rsidRPr="00366B4E" w:rsidRDefault="00F52BF4" w:rsidP="00F52BF4">
      <w:pPr>
        <w:jc w:val="both"/>
        <w:rPr>
          <w:rFonts w:eastAsia="標楷體"/>
          <w:sz w:val="28"/>
          <w:u w:val="single"/>
        </w:rPr>
      </w:pPr>
      <w:r w:rsidRPr="00366B4E">
        <w:rPr>
          <w:rFonts w:eastAsia="標楷體" w:hint="eastAsia"/>
          <w:sz w:val="28"/>
        </w:rPr>
        <w:t>船長：</w:t>
      </w:r>
      <w:r w:rsidRPr="00366B4E">
        <w:rPr>
          <w:rFonts w:eastAsia="標楷體"/>
          <w:sz w:val="28"/>
          <w:u w:val="single"/>
        </w:rPr>
        <w:t xml:space="preserve">                 </w:t>
      </w:r>
      <w:r w:rsidRPr="00366B4E">
        <w:rPr>
          <w:rFonts w:eastAsia="標楷體"/>
          <w:sz w:val="28"/>
        </w:rPr>
        <w:t xml:space="preserve">                 </w:t>
      </w:r>
      <w:r w:rsidRPr="00366B4E">
        <w:rPr>
          <w:rFonts w:eastAsia="標楷體" w:hint="eastAsia"/>
          <w:sz w:val="28"/>
        </w:rPr>
        <w:t>輪機長：</w:t>
      </w:r>
      <w:r w:rsidRPr="00366B4E">
        <w:rPr>
          <w:rFonts w:eastAsia="標楷體"/>
          <w:sz w:val="28"/>
          <w:u w:val="single"/>
        </w:rPr>
        <w:t xml:space="preserve">               </w:t>
      </w:r>
      <w:r w:rsidRPr="00366B4E">
        <w:rPr>
          <w:rFonts w:eastAsia="標楷體"/>
          <w:sz w:val="28"/>
        </w:rPr>
        <w:t xml:space="preserve">                  </w:t>
      </w:r>
    </w:p>
    <w:p w:rsidR="00F52BF4" w:rsidRPr="00366B4E" w:rsidRDefault="00F52BF4" w:rsidP="00F52BF4">
      <w:pPr>
        <w:jc w:val="both"/>
        <w:rPr>
          <w:rFonts w:eastAsia="標楷體"/>
          <w:sz w:val="28"/>
        </w:rPr>
      </w:pPr>
      <w:r w:rsidRPr="00366B4E">
        <w:rPr>
          <w:rFonts w:eastAsia="標楷體"/>
          <w:sz w:val="28"/>
        </w:rPr>
        <w:sym w:font="Wingdings" w:char="F06F"/>
      </w:r>
      <w:r w:rsidRPr="00366B4E">
        <w:rPr>
          <w:rFonts w:eastAsia="標楷體"/>
          <w:sz w:val="28"/>
        </w:rPr>
        <w:t xml:space="preserve">  </w:t>
      </w:r>
      <w:r w:rsidRPr="00366B4E">
        <w:rPr>
          <w:rFonts w:eastAsia="標楷體" w:hint="eastAsia"/>
          <w:sz w:val="28"/>
        </w:rPr>
        <w:t>第</w:t>
      </w:r>
      <w:r w:rsidRPr="00366B4E">
        <w:rPr>
          <w:rFonts w:eastAsia="標楷體"/>
          <w:sz w:val="28"/>
          <w:u w:val="single"/>
        </w:rPr>
        <w:t xml:space="preserve">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至第</w:t>
      </w:r>
      <w:r w:rsidRPr="00366B4E">
        <w:rPr>
          <w:rFonts w:eastAsia="標楷體"/>
          <w:sz w:val="28"/>
          <w:u w:val="single"/>
        </w:rPr>
        <w:t xml:space="preserve">  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自修</w:t>
      </w:r>
      <w:r w:rsidRPr="00366B4E">
        <w:rPr>
          <w:rFonts w:eastAsia="標楷體"/>
          <w:sz w:val="28"/>
        </w:rPr>
        <w:t xml:space="preserve">        </w:t>
      </w:r>
      <w:r w:rsidRPr="00366B4E">
        <w:rPr>
          <w:rFonts w:eastAsia="標楷體"/>
          <w:sz w:val="28"/>
        </w:rPr>
        <w:sym w:font="Wingdings" w:char="F06F"/>
      </w:r>
      <w:r w:rsidRPr="00366B4E">
        <w:rPr>
          <w:rFonts w:eastAsia="標楷體"/>
          <w:sz w:val="28"/>
        </w:rPr>
        <w:t xml:space="preserve">  </w:t>
      </w:r>
      <w:r w:rsidRPr="00366B4E">
        <w:rPr>
          <w:rFonts w:eastAsia="標楷體" w:hint="eastAsia"/>
          <w:sz w:val="28"/>
        </w:rPr>
        <w:t>第</w:t>
      </w:r>
      <w:r w:rsidRPr="00366B4E">
        <w:rPr>
          <w:rFonts w:eastAsia="標楷體"/>
          <w:sz w:val="28"/>
          <w:u w:val="single"/>
        </w:rPr>
        <w:t xml:space="preserve">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至第</w:t>
      </w:r>
      <w:r w:rsidRPr="00366B4E">
        <w:rPr>
          <w:rFonts w:eastAsia="標楷體"/>
          <w:sz w:val="28"/>
          <w:u w:val="single"/>
        </w:rPr>
        <w:t xml:space="preserve">         </w:t>
      </w:r>
      <w:r w:rsidRPr="00366B4E">
        <w:rPr>
          <w:rFonts w:eastAsia="標楷體" w:hint="eastAsia"/>
          <w:sz w:val="28"/>
          <w:u w:val="single"/>
        </w:rPr>
        <w:t>項</w:t>
      </w:r>
      <w:r w:rsidRPr="00366B4E">
        <w:rPr>
          <w:rFonts w:eastAsia="標楷體" w:hint="eastAsia"/>
          <w:sz w:val="28"/>
        </w:rPr>
        <w:t>交修</w:t>
      </w:r>
    </w:p>
    <w:p w:rsidR="00730A61" w:rsidRDefault="00730A61">
      <w:pPr>
        <w:sectPr w:rsidR="00730A61" w:rsidSect="00CA3270">
          <w:pgSz w:w="16838" w:h="11906" w:orient="landscape"/>
          <w:pgMar w:top="1276" w:right="1440" w:bottom="1800" w:left="1440" w:header="851" w:footer="992" w:gutter="0"/>
          <w:cols w:space="425"/>
          <w:docGrid w:type="lines" w:linePitch="360"/>
        </w:sectPr>
      </w:pPr>
    </w:p>
    <w:p w:rsidR="001D2FA5" w:rsidRDefault="001D2FA5"/>
    <w:tbl>
      <w:tblPr>
        <w:tblW w:w="145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972"/>
        <w:gridCol w:w="693"/>
        <w:gridCol w:w="262"/>
        <w:gridCol w:w="465"/>
        <w:gridCol w:w="730"/>
        <w:gridCol w:w="727"/>
        <w:gridCol w:w="728"/>
        <w:gridCol w:w="727"/>
        <w:gridCol w:w="268"/>
        <w:gridCol w:w="460"/>
        <w:gridCol w:w="728"/>
        <w:gridCol w:w="732"/>
        <w:gridCol w:w="727"/>
        <w:gridCol w:w="728"/>
        <w:gridCol w:w="269"/>
        <w:gridCol w:w="459"/>
        <w:gridCol w:w="728"/>
        <w:gridCol w:w="795"/>
        <w:gridCol w:w="795"/>
        <w:gridCol w:w="868"/>
      </w:tblGrid>
      <w:tr w:rsidR="00730A61" w:rsidRPr="00C31158" w:rsidTr="0042365E">
        <w:trPr>
          <w:trHeight w:val="360"/>
        </w:trPr>
        <w:tc>
          <w:tcPr>
            <w:tcW w:w="14578" w:type="dxa"/>
            <w:gridSpan w:val="21"/>
          </w:tcPr>
          <w:p w:rsidR="00730A61" w:rsidRPr="00C31158" w:rsidRDefault="00730A61" w:rsidP="00730A61">
            <w:pPr>
              <w:jc w:val="center"/>
              <w:rPr>
                <w:rFonts w:eastAsia="標楷體"/>
                <w:sz w:val="20"/>
                <w:szCs w:val="20"/>
              </w:rPr>
            </w:pPr>
            <w:r w:rsidRPr="00730A61">
              <w:rPr>
                <w:rFonts w:ascii="標楷體" w:eastAsia="標楷體" w:hAnsi="標楷體" w:hint="eastAsia"/>
                <w:sz w:val="32"/>
                <w:szCs w:val="28"/>
              </w:rPr>
              <w:t>重要機器設備測試表</w:t>
            </w:r>
          </w:p>
        </w:tc>
      </w:tr>
      <w:tr w:rsidR="00FD4E63" w:rsidRPr="00C31158" w:rsidTr="00111639">
        <w:trPr>
          <w:trHeight w:val="360"/>
        </w:trPr>
        <w:tc>
          <w:tcPr>
            <w:tcW w:w="3644" w:type="dxa"/>
            <w:gridSpan w:val="4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公司：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45" w:type="dxa"/>
            <w:gridSpan w:val="6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航線：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44" w:type="dxa"/>
            <w:gridSpan w:val="6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船名：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45" w:type="dxa"/>
            <w:gridSpan w:val="5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船舶</w:t>
            </w:r>
            <w:r w:rsidR="003F21D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號數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730A61" w:rsidRPr="00C31158" w:rsidTr="00730A61">
        <w:trPr>
          <w:trHeight w:val="360"/>
        </w:trPr>
        <w:tc>
          <w:tcPr>
            <w:tcW w:w="717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Ansi="標楷體" w:hint="eastAsia"/>
              </w:rPr>
              <w:t>項目</w:t>
            </w:r>
          </w:p>
        </w:tc>
        <w:tc>
          <w:tcPr>
            <w:tcW w:w="1972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Ansi="標楷體" w:hint="eastAsia"/>
              </w:rPr>
              <w:t>設備名稱</w:t>
            </w:r>
          </w:p>
        </w:tc>
        <w:tc>
          <w:tcPr>
            <w:tcW w:w="693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Ansi="標楷體" w:hint="eastAsia"/>
              </w:rPr>
              <w:t>測試週期</w:t>
            </w:r>
          </w:p>
        </w:tc>
        <w:tc>
          <w:tcPr>
            <w:tcW w:w="727" w:type="dxa"/>
            <w:gridSpan w:val="2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1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30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2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7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3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8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4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7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5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6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8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7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32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8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7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9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8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10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11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728" w:type="dxa"/>
            <w:vMerge w:val="restart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/>
              </w:rPr>
              <w:t>12</w:t>
            </w:r>
            <w:r w:rsidRPr="00273869">
              <w:rPr>
                <w:rFonts w:eastAsia="標楷體" w:hAnsi="標楷體" w:hint="eastAsia"/>
              </w:rPr>
              <w:t>月</w:t>
            </w:r>
          </w:p>
        </w:tc>
        <w:tc>
          <w:tcPr>
            <w:tcW w:w="2458" w:type="dxa"/>
            <w:gridSpan w:val="3"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int="eastAsia"/>
              </w:rPr>
              <w:t>測試位置</w:t>
            </w:r>
          </w:p>
        </w:tc>
      </w:tr>
      <w:tr w:rsidR="00730A61" w:rsidRPr="00C31158" w:rsidTr="00730A61">
        <w:trPr>
          <w:trHeight w:val="340"/>
        </w:trPr>
        <w:tc>
          <w:tcPr>
            <w:tcW w:w="717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972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693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727" w:type="dxa"/>
            <w:gridSpan w:val="2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30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7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7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32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7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gridSpan w:val="2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vMerge/>
            <w:vAlign w:val="center"/>
          </w:tcPr>
          <w:p w:rsidR="00730A61" w:rsidRPr="00273869" w:rsidRDefault="00730A61" w:rsidP="00730A61">
            <w:pPr>
              <w:jc w:val="center"/>
              <w:rPr>
                <w:rFonts w:eastAsia="標楷體"/>
              </w:rPr>
            </w:pPr>
          </w:p>
        </w:tc>
        <w:tc>
          <w:tcPr>
            <w:tcW w:w="795" w:type="dxa"/>
            <w:vAlign w:val="center"/>
          </w:tcPr>
          <w:p w:rsidR="00730A61" w:rsidRPr="00273869" w:rsidRDefault="00740EDD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int="eastAsia"/>
              </w:rPr>
              <w:t>駕駛</w:t>
            </w:r>
            <w:proofErr w:type="gramStart"/>
            <w:r w:rsidRPr="00273869">
              <w:rPr>
                <w:rFonts w:eastAsia="標楷體" w:hint="eastAsia"/>
              </w:rPr>
              <w:t>臺</w:t>
            </w:r>
            <w:proofErr w:type="gramEnd"/>
          </w:p>
        </w:tc>
        <w:tc>
          <w:tcPr>
            <w:tcW w:w="795" w:type="dxa"/>
            <w:vAlign w:val="center"/>
          </w:tcPr>
          <w:p w:rsidR="00730A61" w:rsidRPr="00273869" w:rsidRDefault="00740EDD" w:rsidP="00740EDD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int="eastAsia"/>
              </w:rPr>
              <w:t>機艙控制室</w:t>
            </w:r>
          </w:p>
        </w:tc>
        <w:tc>
          <w:tcPr>
            <w:tcW w:w="868" w:type="dxa"/>
            <w:vAlign w:val="center"/>
          </w:tcPr>
          <w:p w:rsidR="00730A61" w:rsidRPr="00273869" w:rsidRDefault="002073A7" w:rsidP="00730A61">
            <w:pPr>
              <w:jc w:val="center"/>
              <w:rPr>
                <w:rFonts w:eastAsia="標楷體"/>
              </w:rPr>
            </w:pPr>
            <w:r w:rsidRPr="00273869">
              <w:rPr>
                <w:rFonts w:eastAsia="標楷體" w:hint="eastAsia"/>
              </w:rPr>
              <w:t>現場測試</w:t>
            </w: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車鐘</w:t>
            </w:r>
            <w:proofErr w:type="gramEnd"/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主機啟動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主機正倒車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4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主機操車控制</w:t>
            </w:r>
            <w:proofErr w:type="gramEnd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位置切換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5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主機人工停車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6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主機緊急停車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再復置</w:t>
            </w:r>
            <w:proofErr w:type="gramEnd"/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7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主機緊急運轉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8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740EDD">
            <w:pPr>
              <w:rPr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主機緊急停車</w:t>
            </w:r>
            <w:r w:rsidR="00740EDD"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-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滑油失壓</w:t>
            </w:r>
            <w:proofErr w:type="gramEnd"/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9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740EDD">
            <w:pPr>
              <w:rPr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主機緊急停車</w:t>
            </w:r>
            <w:r w:rsidR="00740EDD"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-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缸套水失壓</w:t>
            </w:r>
            <w:proofErr w:type="gramEnd"/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10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740EDD">
            <w:pPr>
              <w:rPr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主機緊急停車</w:t>
            </w:r>
            <w:r w:rsidR="00740EDD"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-</w:t>
            </w: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十字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頭滑油失壓</w:t>
            </w:r>
            <w:proofErr w:type="gramEnd"/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11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電機啟動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12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電機並聯運轉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13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電機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滑油失壓</w:t>
            </w:r>
            <w:proofErr w:type="gramEnd"/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lastRenderedPageBreak/>
              <w:t>14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電機超速試驗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15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鍋爐火焰眼測試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16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鍋爐低水位切斷裝置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17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鍋爐警報器</w:t>
            </w:r>
            <w:r w:rsidRPr="0027386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(</w:t>
            </w: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其他</w:t>
            </w:r>
            <w:r w:rsidRPr="0027386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18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各泵自動切換裝置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19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燃油閥自動切換裝置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20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艙底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水</w:t>
            </w:r>
            <w:proofErr w:type="gramEnd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水位警報器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21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機艙警報器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22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緊急空氣壓縮機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23</w:t>
            </w:r>
          </w:p>
        </w:tc>
        <w:tc>
          <w:tcPr>
            <w:tcW w:w="1972" w:type="dxa"/>
            <w:vAlign w:val="center"/>
          </w:tcPr>
          <w:p w:rsidR="00730A61" w:rsidRPr="00273869" w:rsidRDefault="00194A20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火災緊急切斷開關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24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緊急裝備切斷開關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25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防火擋板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26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油艙</w:t>
            </w:r>
            <w:r w:rsidRPr="00273869">
              <w:rPr>
                <w:rFonts w:eastAsia="標楷體"/>
                <w:color w:val="808080" w:themeColor="background1" w:themeShade="80"/>
                <w:sz w:val="18"/>
                <w:szCs w:val="18"/>
              </w:rPr>
              <w:t>/</w:t>
            </w: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油櫃緊急</w:t>
            </w:r>
            <w:proofErr w:type="gramEnd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切斷裝置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27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緊急救火泵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28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配電盤測試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29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絕緣測試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30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焚化爐測試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31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油水分離器</w:t>
            </w:r>
            <w:r w:rsidRPr="0027386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(</w:t>
            </w: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含</w:t>
            </w:r>
            <w:r w:rsidRPr="00273869">
              <w:rPr>
                <w:rFonts w:ascii="標楷體" w:eastAsia="標楷體" w:hAnsi="標楷體"/>
                <w:color w:val="808080" w:themeColor="background1" w:themeShade="80"/>
                <w:sz w:val="18"/>
                <w:szCs w:val="18"/>
              </w:rPr>
              <w:t>15PPM)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32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A6486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污</w:t>
            </w:r>
            <w:proofErr w:type="gramEnd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油泵功能測試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33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proofErr w:type="gramStart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壓載系統</w:t>
            </w:r>
            <w:proofErr w:type="gramEnd"/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34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緊急發電機測試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730A61" w:rsidRPr="00C31158" w:rsidTr="00730A61">
        <w:tc>
          <w:tcPr>
            <w:tcW w:w="717" w:type="dxa"/>
            <w:vAlign w:val="center"/>
          </w:tcPr>
          <w:p w:rsidR="00730A61" w:rsidRPr="00C31158" w:rsidRDefault="00730A61" w:rsidP="0042365E">
            <w:pPr>
              <w:jc w:val="center"/>
              <w:rPr>
                <w:rFonts w:ascii="新細明體" w:cs="新細明體"/>
              </w:rPr>
            </w:pPr>
            <w:r>
              <w:t>35</w:t>
            </w:r>
          </w:p>
        </w:tc>
        <w:tc>
          <w:tcPr>
            <w:tcW w:w="1972" w:type="dxa"/>
            <w:vAlign w:val="center"/>
          </w:tcPr>
          <w:p w:rsidR="00730A61" w:rsidRPr="00273869" w:rsidRDefault="00730A61" w:rsidP="0042365E">
            <w:pPr>
              <w:rPr>
                <w:rFonts w:ascii="標楷體" w:eastAsia="標楷體" w:hAnsi="標楷體" w:cs="新細明體"/>
                <w:color w:val="808080" w:themeColor="background1" w:themeShade="80"/>
                <w:sz w:val="18"/>
                <w:szCs w:val="18"/>
              </w:rPr>
            </w:pPr>
            <w:r w:rsidRPr="00273869">
              <w:rPr>
                <w:rFonts w:ascii="標楷體" w:eastAsia="標楷體" w:hAnsi="標楷體" w:hint="eastAsia"/>
                <w:color w:val="808080" w:themeColor="background1" w:themeShade="80"/>
                <w:sz w:val="18"/>
                <w:szCs w:val="18"/>
              </w:rPr>
              <w:t>艙底水泵功能測試</w:t>
            </w:r>
          </w:p>
        </w:tc>
        <w:tc>
          <w:tcPr>
            <w:tcW w:w="693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0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32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7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  <w:gridSpan w:val="2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2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95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68" w:type="dxa"/>
          </w:tcPr>
          <w:p w:rsidR="00730A61" w:rsidRPr="00C31158" w:rsidRDefault="00730A61" w:rsidP="0042365E">
            <w:pPr>
              <w:rPr>
                <w:rFonts w:eastAsia="標楷體"/>
                <w:sz w:val="20"/>
                <w:szCs w:val="20"/>
              </w:rPr>
            </w:pPr>
          </w:p>
        </w:tc>
      </w:tr>
    </w:tbl>
    <w:p w:rsidR="00730A61" w:rsidRPr="006D6969" w:rsidRDefault="006D6969" w:rsidP="006D6969">
      <w:pPr>
        <w:spacing w:line="400" w:lineRule="exact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：測試項目請依據實際情形情況訂定。</w:t>
      </w:r>
    </w:p>
    <w:p w:rsidR="006D6969" w:rsidRDefault="006D6969" w:rsidP="006D6969">
      <w:pPr>
        <w:spacing w:line="400" w:lineRule="exact"/>
      </w:pPr>
      <w:r w:rsidRPr="00366B4E">
        <w:rPr>
          <w:rFonts w:eastAsia="標楷體" w:hint="eastAsia"/>
          <w:sz w:val="28"/>
        </w:rPr>
        <w:t>船長：</w:t>
      </w:r>
      <w:r w:rsidRPr="00366B4E">
        <w:rPr>
          <w:rFonts w:eastAsia="標楷體"/>
          <w:sz w:val="28"/>
          <w:u w:val="single"/>
        </w:rPr>
        <w:t xml:space="preserve">                 </w:t>
      </w:r>
      <w:r w:rsidRPr="00366B4E">
        <w:rPr>
          <w:rFonts w:eastAsia="標楷體"/>
          <w:sz w:val="28"/>
        </w:rPr>
        <w:t xml:space="preserve">                 </w:t>
      </w:r>
      <w:r w:rsidRPr="00366B4E">
        <w:rPr>
          <w:rFonts w:eastAsia="標楷體" w:hint="eastAsia"/>
          <w:sz w:val="28"/>
        </w:rPr>
        <w:t>輪機長：</w:t>
      </w:r>
      <w:r w:rsidRPr="00366B4E">
        <w:rPr>
          <w:rFonts w:eastAsia="標楷體"/>
          <w:sz w:val="28"/>
          <w:u w:val="single"/>
        </w:rPr>
        <w:t xml:space="preserve">               </w:t>
      </w:r>
      <w:r w:rsidRPr="00366B4E">
        <w:rPr>
          <w:rFonts w:eastAsia="標楷體"/>
          <w:sz w:val="28"/>
        </w:rPr>
        <w:t xml:space="preserve">      </w:t>
      </w:r>
    </w:p>
    <w:p w:rsidR="006D6969" w:rsidRPr="006D6969" w:rsidRDefault="006D6969" w:rsidP="006D6969">
      <w:pPr>
        <w:sectPr w:rsidR="006D6969" w:rsidRPr="006D6969" w:rsidSect="004701D8">
          <w:pgSz w:w="16838" w:h="11906" w:orient="landscape"/>
          <w:pgMar w:top="993" w:right="1440" w:bottom="1276" w:left="1440" w:header="851" w:footer="992" w:gutter="0"/>
          <w:cols w:space="425"/>
          <w:docGrid w:type="lines" w:linePitch="360"/>
        </w:sectPr>
      </w:pPr>
    </w:p>
    <w:p w:rsidR="00F52BF4" w:rsidRDefault="00F52BF4"/>
    <w:p w:rsidR="00730A61" w:rsidRDefault="00730A61"/>
    <w:tbl>
      <w:tblPr>
        <w:tblW w:w="14884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"/>
        <w:gridCol w:w="985"/>
        <w:gridCol w:w="1965"/>
        <w:gridCol w:w="275"/>
        <w:gridCol w:w="3721"/>
        <w:gridCol w:w="3721"/>
        <w:gridCol w:w="461"/>
        <w:gridCol w:w="992"/>
        <w:gridCol w:w="1134"/>
        <w:gridCol w:w="1134"/>
      </w:tblGrid>
      <w:tr w:rsidR="002073A7" w:rsidRPr="002073A7" w:rsidTr="00CA1BAE">
        <w:trPr>
          <w:trHeight w:val="695"/>
        </w:trPr>
        <w:tc>
          <w:tcPr>
            <w:tcW w:w="14884" w:type="dxa"/>
            <w:gridSpan w:val="10"/>
          </w:tcPr>
          <w:p w:rsidR="002073A7" w:rsidRPr="002073A7" w:rsidRDefault="002073A7" w:rsidP="003168D2">
            <w:pPr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2073A7">
              <w:rPr>
                <w:rFonts w:ascii="標楷體" w:eastAsia="標楷體" w:hAnsi="標楷體" w:hint="eastAsia"/>
                <w:sz w:val="32"/>
                <w:szCs w:val="28"/>
              </w:rPr>
              <w:t>重要</w:t>
            </w:r>
            <w:r w:rsidR="003168D2" w:rsidRPr="002073A7">
              <w:rPr>
                <w:rFonts w:ascii="標楷體" w:eastAsia="標楷體" w:hAnsi="標楷體" w:hint="eastAsia"/>
                <w:sz w:val="32"/>
                <w:szCs w:val="28"/>
              </w:rPr>
              <w:t>儀器</w:t>
            </w:r>
            <w:r w:rsidR="003168D2">
              <w:rPr>
                <w:rFonts w:ascii="標楷體" w:eastAsia="標楷體" w:hAnsi="標楷體" w:hint="eastAsia"/>
                <w:sz w:val="32"/>
                <w:szCs w:val="28"/>
              </w:rPr>
              <w:t>或</w:t>
            </w:r>
            <w:r w:rsidR="00DC6BC4">
              <w:rPr>
                <w:rFonts w:ascii="標楷體" w:eastAsia="標楷體" w:hAnsi="標楷體" w:hint="eastAsia"/>
                <w:sz w:val="32"/>
                <w:szCs w:val="28"/>
              </w:rPr>
              <w:t>設備</w:t>
            </w:r>
            <w:r w:rsidR="006D6969">
              <w:rPr>
                <w:rFonts w:ascii="標楷體" w:eastAsia="標楷體" w:hAnsi="標楷體" w:hint="eastAsia"/>
                <w:sz w:val="32"/>
                <w:szCs w:val="28"/>
              </w:rPr>
              <w:t>測試及校正</w:t>
            </w:r>
            <w:r w:rsidRPr="002073A7">
              <w:rPr>
                <w:rFonts w:ascii="標楷體" w:eastAsia="標楷體" w:hAnsi="標楷體" w:hint="eastAsia"/>
                <w:sz w:val="32"/>
                <w:szCs w:val="28"/>
              </w:rPr>
              <w:t>表</w:t>
            </w:r>
          </w:p>
        </w:tc>
      </w:tr>
      <w:tr w:rsidR="00FD4E63" w:rsidRPr="003C47D9" w:rsidTr="003C509D">
        <w:trPr>
          <w:trHeight w:val="695"/>
        </w:trPr>
        <w:tc>
          <w:tcPr>
            <w:tcW w:w="3721" w:type="dxa"/>
            <w:gridSpan w:val="4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公司：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721" w:type="dxa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航線：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721" w:type="dxa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船名：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721" w:type="dxa"/>
            <w:gridSpan w:val="4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船舶</w:t>
            </w:r>
            <w:r w:rsidR="003F21D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號數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2073A7" w:rsidRPr="003C47D9" w:rsidTr="00CA1BAE">
        <w:trPr>
          <w:trHeight w:val="695"/>
        </w:trPr>
        <w:tc>
          <w:tcPr>
            <w:tcW w:w="496" w:type="dxa"/>
            <w:vAlign w:val="center"/>
          </w:tcPr>
          <w:p w:rsidR="002073A7" w:rsidRPr="00CA1BAE" w:rsidRDefault="00DC6BC4" w:rsidP="00CA1BAE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CA1BAE">
              <w:rPr>
                <w:rFonts w:eastAsia="標楷體" w:hint="eastAsia"/>
                <w:sz w:val="28"/>
              </w:rPr>
              <w:t>序號</w:t>
            </w:r>
          </w:p>
        </w:tc>
        <w:tc>
          <w:tcPr>
            <w:tcW w:w="985" w:type="dxa"/>
            <w:vAlign w:val="center"/>
          </w:tcPr>
          <w:p w:rsidR="002073A7" w:rsidRPr="00CA1BAE" w:rsidRDefault="002073A7" w:rsidP="00CA1BAE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 w:rsidRPr="00CA1BAE">
              <w:rPr>
                <w:rFonts w:eastAsia="標楷體" w:hint="eastAsia"/>
                <w:sz w:val="28"/>
              </w:rPr>
              <w:t>測試人員</w:t>
            </w:r>
          </w:p>
        </w:tc>
        <w:tc>
          <w:tcPr>
            <w:tcW w:w="1965" w:type="dxa"/>
            <w:vAlign w:val="center"/>
          </w:tcPr>
          <w:p w:rsidR="002073A7" w:rsidRPr="00CA1BAE" w:rsidRDefault="00DC6BC4" w:rsidP="00CA1BAE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 w:rsidRPr="00CA1BAE">
              <w:rPr>
                <w:rFonts w:eastAsia="標楷體" w:hint="eastAsia"/>
                <w:sz w:val="28"/>
              </w:rPr>
              <w:t>項目</w:t>
            </w:r>
          </w:p>
        </w:tc>
        <w:tc>
          <w:tcPr>
            <w:tcW w:w="8178" w:type="dxa"/>
            <w:gridSpan w:val="4"/>
            <w:vAlign w:val="center"/>
          </w:tcPr>
          <w:p w:rsidR="002073A7" w:rsidRPr="00CA1BAE" w:rsidRDefault="002073A7" w:rsidP="00CA1BAE">
            <w:pPr>
              <w:spacing w:line="500" w:lineRule="exact"/>
              <w:ind w:leftChars="50" w:left="120" w:rightChars="50" w:right="120"/>
              <w:jc w:val="center"/>
              <w:rPr>
                <w:rFonts w:eastAsia="標楷體"/>
                <w:sz w:val="28"/>
              </w:rPr>
            </w:pPr>
            <w:r w:rsidRPr="00CA1BAE">
              <w:rPr>
                <w:rFonts w:eastAsia="標楷體" w:hint="eastAsia"/>
                <w:sz w:val="28"/>
              </w:rPr>
              <w:t>測試及校正方法</w:t>
            </w:r>
          </w:p>
        </w:tc>
        <w:tc>
          <w:tcPr>
            <w:tcW w:w="992" w:type="dxa"/>
            <w:vAlign w:val="center"/>
          </w:tcPr>
          <w:p w:rsidR="002073A7" w:rsidRPr="00CA1BAE" w:rsidRDefault="002073A7" w:rsidP="00CA1BAE">
            <w:pPr>
              <w:spacing w:line="300" w:lineRule="exact"/>
              <w:ind w:leftChars="50" w:left="120"/>
              <w:jc w:val="center"/>
              <w:rPr>
                <w:rFonts w:eastAsia="標楷體"/>
                <w:sz w:val="28"/>
              </w:rPr>
            </w:pPr>
            <w:r w:rsidRPr="00CA1BAE">
              <w:rPr>
                <w:rFonts w:eastAsia="標楷體" w:hint="eastAsia"/>
                <w:sz w:val="28"/>
              </w:rPr>
              <w:t>測試</w:t>
            </w:r>
            <w:r w:rsidRPr="00CA1BAE">
              <w:rPr>
                <w:rFonts w:eastAsia="標楷體"/>
                <w:sz w:val="28"/>
              </w:rPr>
              <w:br/>
            </w:r>
            <w:r w:rsidRPr="00CA1BAE">
              <w:rPr>
                <w:rFonts w:eastAsia="標楷體" w:hint="eastAsia"/>
                <w:sz w:val="28"/>
              </w:rPr>
              <w:t>週期</w:t>
            </w:r>
          </w:p>
        </w:tc>
        <w:tc>
          <w:tcPr>
            <w:tcW w:w="1134" w:type="dxa"/>
            <w:vAlign w:val="center"/>
          </w:tcPr>
          <w:p w:rsidR="002073A7" w:rsidRPr="00CA1BAE" w:rsidRDefault="002073A7" w:rsidP="00CA1BAE">
            <w:pPr>
              <w:spacing w:line="300" w:lineRule="exact"/>
              <w:ind w:leftChars="50" w:left="120"/>
              <w:jc w:val="center"/>
              <w:rPr>
                <w:rFonts w:eastAsia="標楷體"/>
                <w:sz w:val="28"/>
              </w:rPr>
            </w:pPr>
            <w:r w:rsidRPr="00CA1BAE">
              <w:rPr>
                <w:rFonts w:eastAsia="標楷體" w:hint="eastAsia"/>
                <w:sz w:val="28"/>
              </w:rPr>
              <w:t>上次測</w:t>
            </w:r>
            <w:r w:rsidRPr="00CA1BAE">
              <w:rPr>
                <w:rFonts w:eastAsia="標楷體"/>
                <w:sz w:val="28"/>
              </w:rPr>
              <w:br/>
            </w:r>
            <w:r w:rsidRPr="00CA1BAE">
              <w:rPr>
                <w:rFonts w:eastAsia="標楷體" w:hint="eastAsia"/>
                <w:sz w:val="28"/>
              </w:rPr>
              <w:t>試時間</w:t>
            </w:r>
          </w:p>
        </w:tc>
        <w:tc>
          <w:tcPr>
            <w:tcW w:w="1134" w:type="dxa"/>
            <w:vAlign w:val="center"/>
          </w:tcPr>
          <w:p w:rsidR="002073A7" w:rsidRPr="00CA1BAE" w:rsidRDefault="002073A7" w:rsidP="00CA1BAE">
            <w:pPr>
              <w:spacing w:line="300" w:lineRule="exact"/>
              <w:ind w:leftChars="50" w:left="120"/>
              <w:jc w:val="center"/>
              <w:rPr>
                <w:rFonts w:eastAsia="標楷體"/>
                <w:sz w:val="28"/>
              </w:rPr>
            </w:pPr>
            <w:proofErr w:type="gramStart"/>
            <w:r w:rsidRPr="00CA1BAE">
              <w:rPr>
                <w:rFonts w:eastAsia="標楷體" w:hint="eastAsia"/>
                <w:sz w:val="28"/>
              </w:rPr>
              <w:t>本次測</w:t>
            </w:r>
            <w:proofErr w:type="gramEnd"/>
            <w:r w:rsidRPr="00CA1BAE">
              <w:rPr>
                <w:rFonts w:eastAsia="標楷體"/>
                <w:sz w:val="28"/>
              </w:rPr>
              <w:br/>
            </w:r>
            <w:r w:rsidRPr="00CA1BAE">
              <w:rPr>
                <w:rFonts w:eastAsia="標楷體" w:hint="eastAsia"/>
                <w:sz w:val="28"/>
              </w:rPr>
              <w:t>試時間</w:t>
            </w:r>
          </w:p>
        </w:tc>
      </w:tr>
      <w:tr w:rsidR="002073A7" w:rsidRPr="001D48D8" w:rsidTr="00CA1BAE">
        <w:tc>
          <w:tcPr>
            <w:tcW w:w="496" w:type="dxa"/>
            <w:vAlign w:val="center"/>
          </w:tcPr>
          <w:p w:rsidR="002073A7" w:rsidRPr="00CA1BAE" w:rsidRDefault="002073A7" w:rsidP="00CA1BA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1BAE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pacing w:val="-20"/>
                <w:sz w:val="28"/>
                <w:szCs w:val="28"/>
              </w:rPr>
            </w:pPr>
          </w:p>
        </w:tc>
        <w:tc>
          <w:tcPr>
            <w:tcW w:w="1965" w:type="dxa"/>
          </w:tcPr>
          <w:p w:rsidR="002073A7" w:rsidRPr="00273869" w:rsidRDefault="002073A7" w:rsidP="006D6969">
            <w:pPr>
              <w:spacing w:line="32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電</w:t>
            </w:r>
            <w:proofErr w:type="gramStart"/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羅經</w:t>
            </w:r>
            <w:r w:rsidR="006D6969"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或</w:t>
            </w: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磁羅經</w:t>
            </w:r>
            <w:proofErr w:type="gramEnd"/>
          </w:p>
        </w:tc>
        <w:tc>
          <w:tcPr>
            <w:tcW w:w="8178" w:type="dxa"/>
            <w:gridSpan w:val="4"/>
          </w:tcPr>
          <w:p w:rsidR="002073A7" w:rsidRPr="00CA1BAE" w:rsidRDefault="002073A7" w:rsidP="00CA1BAE">
            <w:pPr>
              <w:spacing w:line="320" w:lineRule="exact"/>
              <w:ind w:left="218" w:hangingChars="78" w:hanging="21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3A7" w:rsidRPr="00CA1BAE" w:rsidRDefault="002073A7" w:rsidP="0042365E">
            <w:pPr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73A7" w:rsidRPr="001D48D8" w:rsidTr="00CA1BAE">
        <w:tc>
          <w:tcPr>
            <w:tcW w:w="496" w:type="dxa"/>
            <w:vAlign w:val="center"/>
          </w:tcPr>
          <w:p w:rsidR="002073A7" w:rsidRPr="00CA1BAE" w:rsidRDefault="002073A7" w:rsidP="00CA1BA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1BAE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5" w:type="dxa"/>
          </w:tcPr>
          <w:p w:rsidR="002073A7" w:rsidRPr="00273869" w:rsidRDefault="002073A7" w:rsidP="0042365E">
            <w:pPr>
              <w:spacing w:line="32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雷達</w:t>
            </w:r>
          </w:p>
        </w:tc>
        <w:tc>
          <w:tcPr>
            <w:tcW w:w="8178" w:type="dxa"/>
            <w:gridSpan w:val="4"/>
          </w:tcPr>
          <w:p w:rsidR="002073A7" w:rsidRPr="00CA1BAE" w:rsidRDefault="002073A7" w:rsidP="0042365E">
            <w:pPr>
              <w:spacing w:line="320" w:lineRule="exact"/>
              <w:ind w:left="188" w:hanging="18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3A7" w:rsidRPr="00CA1BAE" w:rsidRDefault="002073A7" w:rsidP="0042365E">
            <w:pPr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73A7" w:rsidRPr="001D48D8" w:rsidTr="00CA1BAE">
        <w:tc>
          <w:tcPr>
            <w:tcW w:w="496" w:type="dxa"/>
            <w:vAlign w:val="center"/>
          </w:tcPr>
          <w:p w:rsidR="002073A7" w:rsidRPr="00CA1BAE" w:rsidRDefault="002073A7" w:rsidP="00CA1BAE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1BAE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5" w:type="dxa"/>
          </w:tcPr>
          <w:p w:rsidR="002073A7" w:rsidRPr="00273869" w:rsidRDefault="002073A7" w:rsidP="0042365E">
            <w:pPr>
              <w:spacing w:line="34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測深儀</w:t>
            </w:r>
          </w:p>
        </w:tc>
        <w:tc>
          <w:tcPr>
            <w:tcW w:w="8178" w:type="dxa"/>
            <w:gridSpan w:val="4"/>
          </w:tcPr>
          <w:p w:rsidR="002073A7" w:rsidRPr="00CA1BAE" w:rsidRDefault="002073A7" w:rsidP="0042365E">
            <w:pPr>
              <w:spacing w:line="340" w:lineRule="exact"/>
              <w:ind w:left="188" w:hanging="188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3A7" w:rsidRPr="00CA1BAE" w:rsidRDefault="002073A7" w:rsidP="0042365E">
            <w:pPr>
              <w:spacing w:line="34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73A7" w:rsidRPr="001D48D8" w:rsidTr="00CA1BAE">
        <w:tc>
          <w:tcPr>
            <w:tcW w:w="496" w:type="dxa"/>
            <w:vAlign w:val="center"/>
          </w:tcPr>
          <w:p w:rsidR="002073A7" w:rsidRPr="00CA1BAE" w:rsidRDefault="006D6969" w:rsidP="00CA1BAE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1BAE"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5" w:type="dxa"/>
          </w:tcPr>
          <w:p w:rsidR="002073A7" w:rsidRPr="00273869" w:rsidRDefault="002073A7" w:rsidP="006D6969">
            <w:pPr>
              <w:spacing w:line="240" w:lineRule="atLeas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氣體檢測器</w:t>
            </w:r>
          </w:p>
        </w:tc>
        <w:tc>
          <w:tcPr>
            <w:tcW w:w="8178" w:type="dxa"/>
            <w:gridSpan w:val="4"/>
          </w:tcPr>
          <w:p w:rsidR="002073A7" w:rsidRPr="00CA1BAE" w:rsidRDefault="002073A7" w:rsidP="0042365E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3A7" w:rsidRPr="00CA1BAE" w:rsidRDefault="002073A7" w:rsidP="0042365E">
            <w:pPr>
              <w:spacing w:line="34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73A7" w:rsidRPr="001D48D8" w:rsidTr="00CA1BAE">
        <w:tc>
          <w:tcPr>
            <w:tcW w:w="496" w:type="dxa"/>
            <w:vAlign w:val="center"/>
          </w:tcPr>
          <w:p w:rsidR="002073A7" w:rsidRPr="00CA1BAE" w:rsidRDefault="006D6969" w:rsidP="00CA1BAE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1BAE"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5" w:type="dxa"/>
          </w:tcPr>
          <w:p w:rsidR="002073A7" w:rsidRPr="00273869" w:rsidRDefault="002073A7" w:rsidP="006D6969">
            <w:pPr>
              <w:spacing w:line="34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固定式滅火系統</w:t>
            </w:r>
          </w:p>
        </w:tc>
        <w:tc>
          <w:tcPr>
            <w:tcW w:w="8178" w:type="dxa"/>
            <w:gridSpan w:val="4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3A7" w:rsidRPr="00CA1BAE" w:rsidRDefault="002073A7" w:rsidP="0042365E">
            <w:pPr>
              <w:spacing w:line="34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2073A7" w:rsidRPr="001D48D8" w:rsidTr="00CA1BAE">
        <w:tc>
          <w:tcPr>
            <w:tcW w:w="496" w:type="dxa"/>
            <w:vAlign w:val="center"/>
          </w:tcPr>
          <w:p w:rsidR="002073A7" w:rsidRPr="00CA1BAE" w:rsidRDefault="006D6969" w:rsidP="00CA1BAE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1BAE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985" w:type="dxa"/>
          </w:tcPr>
          <w:p w:rsidR="002073A7" w:rsidRPr="00CA1BAE" w:rsidRDefault="002073A7" w:rsidP="0042365E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65" w:type="dxa"/>
          </w:tcPr>
          <w:p w:rsidR="002073A7" w:rsidRPr="00273869" w:rsidRDefault="002073A7" w:rsidP="00CA1BAE">
            <w:pPr>
              <w:spacing w:line="32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273869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警報及切斷裝置</w:t>
            </w:r>
          </w:p>
        </w:tc>
        <w:tc>
          <w:tcPr>
            <w:tcW w:w="8178" w:type="dxa"/>
            <w:gridSpan w:val="4"/>
          </w:tcPr>
          <w:p w:rsidR="002073A7" w:rsidRPr="00CA1BAE" w:rsidRDefault="002073A7" w:rsidP="006D6969">
            <w:pPr>
              <w:pageBreakBefore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</w:tcPr>
          <w:p w:rsidR="002073A7" w:rsidRPr="00CA1BAE" w:rsidRDefault="002073A7" w:rsidP="0042365E">
            <w:pPr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73A7" w:rsidRPr="00CA1BAE" w:rsidRDefault="002073A7" w:rsidP="0042365E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D6969" w:rsidRPr="001D48D8" w:rsidTr="00CA1BAE">
        <w:tc>
          <w:tcPr>
            <w:tcW w:w="496" w:type="dxa"/>
            <w:vAlign w:val="center"/>
          </w:tcPr>
          <w:p w:rsidR="006D6969" w:rsidRPr="001626D2" w:rsidRDefault="001626D2" w:rsidP="00CA1BAE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626D2"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985" w:type="dxa"/>
          </w:tcPr>
          <w:p w:rsidR="006D6969" w:rsidRPr="001D48D8" w:rsidRDefault="006D6969" w:rsidP="0042365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65" w:type="dxa"/>
          </w:tcPr>
          <w:p w:rsidR="006D6969" w:rsidRPr="001626D2" w:rsidRDefault="001626D2" w:rsidP="001626D2">
            <w:pPr>
              <w:spacing w:line="320" w:lineRule="exact"/>
              <w:rPr>
                <w:rFonts w:eastAsia="標楷體"/>
                <w:color w:val="808080" w:themeColor="background1" w:themeShade="80"/>
                <w:sz w:val="28"/>
                <w:szCs w:val="28"/>
              </w:rPr>
            </w:pPr>
            <w:r w:rsidRPr="001626D2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VDR(</w:t>
            </w:r>
            <w:r w:rsidRPr="001626D2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船舶航行資料</w:t>
            </w:r>
            <w:r w:rsidR="0010541E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紀</w:t>
            </w:r>
            <w:r w:rsidRPr="001626D2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錄器</w:t>
            </w:r>
            <w:r w:rsidRPr="001626D2">
              <w:rPr>
                <w:rFonts w:eastAsia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8178" w:type="dxa"/>
            <w:gridSpan w:val="4"/>
          </w:tcPr>
          <w:p w:rsidR="006D6969" w:rsidRPr="001D48D8" w:rsidRDefault="006D6969" w:rsidP="0042365E">
            <w:pPr>
              <w:pageBreakBefore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969" w:rsidRPr="001D48D8" w:rsidRDefault="006D6969" w:rsidP="0042365E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D6969" w:rsidRPr="001D48D8" w:rsidTr="00CA1BAE">
        <w:tc>
          <w:tcPr>
            <w:tcW w:w="496" w:type="dxa"/>
            <w:vAlign w:val="center"/>
          </w:tcPr>
          <w:p w:rsidR="006D6969" w:rsidRDefault="006D6969" w:rsidP="00CA1BAE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5" w:type="dxa"/>
          </w:tcPr>
          <w:p w:rsidR="006D6969" w:rsidRPr="001D48D8" w:rsidRDefault="006D6969" w:rsidP="0042365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65" w:type="dxa"/>
          </w:tcPr>
          <w:p w:rsidR="006D6969" w:rsidRPr="001D48D8" w:rsidRDefault="006D6969" w:rsidP="006D696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78" w:type="dxa"/>
            <w:gridSpan w:val="4"/>
          </w:tcPr>
          <w:p w:rsidR="006D6969" w:rsidRPr="001D48D8" w:rsidRDefault="006D6969" w:rsidP="0042365E">
            <w:pPr>
              <w:pageBreakBefore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969" w:rsidRPr="001D48D8" w:rsidRDefault="006D6969" w:rsidP="0042365E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D6969" w:rsidRPr="001D48D8" w:rsidTr="00CA1BAE">
        <w:tc>
          <w:tcPr>
            <w:tcW w:w="496" w:type="dxa"/>
            <w:vAlign w:val="center"/>
          </w:tcPr>
          <w:p w:rsidR="006D6969" w:rsidRDefault="006D6969" w:rsidP="00CA1BAE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5" w:type="dxa"/>
          </w:tcPr>
          <w:p w:rsidR="006D6969" w:rsidRPr="001D48D8" w:rsidRDefault="006D6969" w:rsidP="0042365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65" w:type="dxa"/>
          </w:tcPr>
          <w:p w:rsidR="006D6969" w:rsidRPr="001D48D8" w:rsidRDefault="006D6969" w:rsidP="006D696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78" w:type="dxa"/>
            <w:gridSpan w:val="4"/>
          </w:tcPr>
          <w:p w:rsidR="006D6969" w:rsidRPr="001D48D8" w:rsidRDefault="006D6969" w:rsidP="0042365E">
            <w:pPr>
              <w:pageBreakBefore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969" w:rsidRPr="001D48D8" w:rsidRDefault="006D6969" w:rsidP="0042365E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6D6969" w:rsidRPr="001D48D8" w:rsidTr="00CA1BAE">
        <w:tc>
          <w:tcPr>
            <w:tcW w:w="496" w:type="dxa"/>
          </w:tcPr>
          <w:p w:rsidR="006D6969" w:rsidRDefault="006D6969" w:rsidP="0042365E">
            <w:pPr>
              <w:spacing w:line="3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85" w:type="dxa"/>
          </w:tcPr>
          <w:p w:rsidR="006D6969" w:rsidRPr="001D48D8" w:rsidRDefault="006D6969" w:rsidP="0042365E">
            <w:pPr>
              <w:spacing w:line="32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965" w:type="dxa"/>
          </w:tcPr>
          <w:p w:rsidR="006D6969" w:rsidRPr="001D48D8" w:rsidRDefault="006D6969" w:rsidP="006D6969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8178" w:type="dxa"/>
            <w:gridSpan w:val="4"/>
          </w:tcPr>
          <w:p w:rsidR="006D6969" w:rsidRPr="001D48D8" w:rsidRDefault="006D6969" w:rsidP="0042365E">
            <w:pPr>
              <w:pageBreakBefore/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92" w:type="dxa"/>
          </w:tcPr>
          <w:p w:rsidR="006D6969" w:rsidRPr="001D48D8" w:rsidRDefault="006D6969" w:rsidP="0042365E">
            <w:pPr>
              <w:spacing w:line="240" w:lineRule="atLeas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34" w:type="dxa"/>
          </w:tcPr>
          <w:p w:rsidR="006D6969" w:rsidRPr="001D48D8" w:rsidRDefault="006D6969" w:rsidP="0042365E">
            <w:pPr>
              <w:spacing w:line="340" w:lineRule="exact"/>
              <w:rPr>
                <w:rFonts w:eastAsia="標楷體"/>
                <w:sz w:val="20"/>
                <w:szCs w:val="20"/>
              </w:rPr>
            </w:pPr>
          </w:p>
        </w:tc>
      </w:tr>
    </w:tbl>
    <w:p w:rsidR="006D6969" w:rsidRDefault="006D6969" w:rsidP="006D6969">
      <w:pPr>
        <w:spacing w:line="400" w:lineRule="exact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：測試項目請依據實際情形情況訂定。</w:t>
      </w:r>
    </w:p>
    <w:p w:rsidR="006D6969" w:rsidRDefault="006D6969" w:rsidP="006D6969">
      <w:pPr>
        <w:spacing w:line="400" w:lineRule="exact"/>
        <w:rPr>
          <w:rFonts w:eastAsia="標楷體"/>
          <w:sz w:val="28"/>
        </w:rPr>
      </w:pPr>
    </w:p>
    <w:p w:rsidR="006D6969" w:rsidRDefault="006D6969" w:rsidP="006D6969">
      <w:pPr>
        <w:spacing w:line="400" w:lineRule="exact"/>
      </w:pPr>
      <w:r w:rsidRPr="00366B4E">
        <w:rPr>
          <w:rFonts w:eastAsia="標楷體" w:hint="eastAsia"/>
          <w:sz w:val="28"/>
        </w:rPr>
        <w:t>船長：</w:t>
      </w:r>
      <w:r w:rsidRPr="00366B4E">
        <w:rPr>
          <w:rFonts w:eastAsia="標楷體"/>
          <w:sz w:val="28"/>
          <w:u w:val="single"/>
        </w:rPr>
        <w:t xml:space="preserve">                 </w:t>
      </w:r>
      <w:r w:rsidRPr="00366B4E">
        <w:rPr>
          <w:rFonts w:eastAsia="標楷體"/>
          <w:sz w:val="28"/>
        </w:rPr>
        <w:t xml:space="preserve">                 </w:t>
      </w:r>
      <w:r w:rsidRPr="00366B4E">
        <w:rPr>
          <w:rFonts w:eastAsia="標楷體" w:hint="eastAsia"/>
          <w:sz w:val="28"/>
        </w:rPr>
        <w:t>輪機長：</w:t>
      </w:r>
      <w:r w:rsidRPr="00366B4E">
        <w:rPr>
          <w:rFonts w:eastAsia="標楷體"/>
          <w:sz w:val="28"/>
          <w:u w:val="single"/>
        </w:rPr>
        <w:t xml:space="preserve">               </w:t>
      </w:r>
      <w:r w:rsidRPr="00366B4E">
        <w:rPr>
          <w:rFonts w:eastAsia="標楷體"/>
          <w:sz w:val="28"/>
        </w:rPr>
        <w:t xml:space="preserve">      </w:t>
      </w:r>
    </w:p>
    <w:p w:rsidR="006D6969" w:rsidRPr="006D6969" w:rsidRDefault="006D6969">
      <w:pPr>
        <w:sectPr w:rsidR="006D6969" w:rsidRPr="006D6969" w:rsidSect="004701D8">
          <w:pgSz w:w="16838" w:h="11906" w:orient="landscape"/>
          <w:pgMar w:top="993" w:right="1440" w:bottom="1276" w:left="1440" w:header="851" w:footer="992" w:gutter="0"/>
          <w:cols w:space="425"/>
          <w:docGrid w:type="lines" w:linePitch="360"/>
        </w:sectPr>
      </w:pPr>
    </w:p>
    <w:p w:rsidR="00B17846" w:rsidRDefault="00B17846"/>
    <w:tbl>
      <w:tblPr>
        <w:tblW w:w="1460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14"/>
        <w:gridCol w:w="1085"/>
        <w:gridCol w:w="176"/>
        <w:gridCol w:w="531"/>
        <w:gridCol w:w="16"/>
        <w:gridCol w:w="587"/>
        <w:gridCol w:w="142"/>
        <w:gridCol w:w="729"/>
        <w:gridCol w:w="547"/>
        <w:gridCol w:w="1347"/>
        <w:gridCol w:w="282"/>
        <w:gridCol w:w="10"/>
        <w:gridCol w:w="437"/>
        <w:gridCol w:w="729"/>
        <w:gridCol w:w="583"/>
        <w:gridCol w:w="14"/>
        <w:gridCol w:w="132"/>
        <w:gridCol w:w="728"/>
        <w:gridCol w:w="416"/>
        <w:gridCol w:w="283"/>
        <w:gridCol w:w="318"/>
        <w:gridCol w:w="733"/>
        <w:gridCol w:w="729"/>
        <w:gridCol w:w="730"/>
        <w:gridCol w:w="730"/>
        <w:gridCol w:w="728"/>
      </w:tblGrid>
      <w:tr w:rsidR="00844B61" w:rsidRPr="00B622EE" w:rsidTr="00844B61">
        <w:trPr>
          <w:trHeight w:val="499"/>
        </w:trPr>
        <w:tc>
          <w:tcPr>
            <w:tcW w:w="146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844B61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安全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設備</w:t>
            </w: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保養</w:t>
            </w:r>
            <w:r w:rsidR="003455B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紀</w:t>
            </w: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錄表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         </w:t>
            </w:r>
            <w:r w:rsid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日期：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C6BC4"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年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C6BC4"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月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</w:t>
            </w:r>
          </w:p>
        </w:tc>
      </w:tr>
      <w:tr w:rsidR="00FD4E63" w:rsidRPr="00B622EE" w:rsidTr="00342C28">
        <w:trPr>
          <w:trHeight w:val="499"/>
        </w:trPr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公司：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航線：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船名：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船舶</w:t>
            </w:r>
            <w:r w:rsidR="003F21D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號數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CA3270" w:rsidRPr="00B622EE" w:rsidTr="00844B61">
        <w:trPr>
          <w:trHeight w:val="499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3455B2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3455B2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保養情形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3455B2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3455B2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保養情形</w:t>
            </w:r>
          </w:p>
        </w:tc>
        <w:tc>
          <w:tcPr>
            <w:tcW w:w="17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3455B2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數量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3455B2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保養情形</w:t>
            </w:r>
          </w:p>
        </w:tc>
      </w:tr>
      <w:tr w:rsidR="00CA3270" w:rsidRPr="00B622EE" w:rsidTr="00844B61">
        <w:trPr>
          <w:trHeight w:val="499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良好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堪用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修</w:t>
            </w: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良好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堪用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修</w:t>
            </w:r>
          </w:p>
        </w:tc>
        <w:tc>
          <w:tcPr>
            <w:tcW w:w="17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良好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堪用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270" w:rsidRPr="00B622EE" w:rsidRDefault="00CA3270" w:rsidP="00844B6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待</w:t>
            </w: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修</w:t>
            </w:r>
          </w:p>
        </w:tc>
      </w:tr>
      <w:tr w:rsidR="00844B61" w:rsidRPr="00B622EE" w:rsidTr="00844B61">
        <w:trPr>
          <w:trHeight w:val="70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救生衣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61" w:rsidRPr="00273869" w:rsidRDefault="00844B61" w:rsidP="00CA327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8"/>
              </w:rPr>
              <w:t>成人  件</w:t>
            </w:r>
          </w:p>
          <w:p w:rsidR="00844B61" w:rsidRPr="00273869" w:rsidRDefault="00844B61" w:rsidP="00CA3270">
            <w:pPr>
              <w:widowControl/>
              <w:spacing w:line="280" w:lineRule="exact"/>
              <w:jc w:val="righ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8"/>
              </w:rPr>
              <w:t>兒童  件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無線電求救信號自動發射器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消防泵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臺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4B61" w:rsidRPr="00B622EE" w:rsidTr="00844B61">
        <w:trPr>
          <w:trHeight w:val="70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救生圈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火警警報器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組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降落傘信號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個</w:t>
            </w:r>
            <w:proofErr w:type="gram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4B61" w:rsidRPr="00B622EE" w:rsidTr="00844B61">
        <w:trPr>
          <w:trHeight w:val="70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救生艇/救生筏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艘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火警偵測器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自動煙號</w:t>
            </w:r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支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C6142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4B61" w:rsidRPr="00B622EE" w:rsidTr="00844B61">
        <w:trPr>
          <w:trHeight w:val="70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proofErr w:type="gramStart"/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救難艇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艘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固定式滅火系統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4B61" w:rsidRPr="00B622EE" w:rsidTr="00844B61">
        <w:trPr>
          <w:trHeight w:val="702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救生浮具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艘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694684">
            <w:pPr>
              <w:widowControl/>
              <w:spacing w:line="400" w:lineRule="exact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滅火器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273869" w:rsidRDefault="00844B61" w:rsidP="00B17846">
            <w:pPr>
              <w:widowControl/>
              <w:jc w:val="center"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 w:val="28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只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4B61" w:rsidRPr="00B622EE" w:rsidTr="00844B61">
        <w:trPr>
          <w:trHeight w:val="9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備註</w:t>
            </w:r>
          </w:p>
        </w:tc>
        <w:tc>
          <w:tcPr>
            <w:tcW w:w="1274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844B61" w:rsidP="0069468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保養項目請參考</w:t>
            </w:r>
            <w:r w:rsidRPr="0069468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船舶安全設備表所列項目訂定。</w:t>
            </w:r>
          </w:p>
        </w:tc>
      </w:tr>
      <w:tr w:rsidR="00844B61" w:rsidRPr="00B622EE" w:rsidTr="00844B61">
        <w:trPr>
          <w:trHeight w:val="585"/>
        </w:trPr>
        <w:tc>
          <w:tcPr>
            <w:tcW w:w="146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B622EE" w:rsidRDefault="00366B4E" w:rsidP="00844B6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66B4E">
              <w:rPr>
                <w:rFonts w:eastAsia="標楷體" w:hint="eastAsia"/>
                <w:sz w:val="28"/>
              </w:rPr>
              <w:t>船長：</w:t>
            </w:r>
            <w:r w:rsidRPr="00366B4E">
              <w:rPr>
                <w:rFonts w:eastAsia="標楷體"/>
                <w:sz w:val="28"/>
                <w:u w:val="single"/>
              </w:rPr>
              <w:t xml:space="preserve">                 </w:t>
            </w:r>
            <w:r w:rsidRPr="00366B4E">
              <w:rPr>
                <w:rFonts w:eastAsia="標楷體"/>
                <w:sz w:val="28"/>
              </w:rPr>
              <w:t xml:space="preserve">                 </w:t>
            </w:r>
            <w:r w:rsidRPr="00366B4E">
              <w:rPr>
                <w:rFonts w:eastAsia="標楷體" w:hint="eastAsia"/>
                <w:sz w:val="28"/>
              </w:rPr>
              <w:t>輪機長：</w:t>
            </w:r>
            <w:r w:rsidRPr="00366B4E">
              <w:rPr>
                <w:rFonts w:eastAsia="標楷體"/>
                <w:sz w:val="28"/>
                <w:u w:val="single"/>
              </w:rPr>
              <w:t xml:space="preserve">               </w:t>
            </w:r>
            <w:r w:rsidRPr="00366B4E">
              <w:rPr>
                <w:rFonts w:eastAsia="標楷體"/>
                <w:sz w:val="28"/>
              </w:rPr>
              <w:t xml:space="preserve"> </w:t>
            </w:r>
          </w:p>
        </w:tc>
      </w:tr>
      <w:tr w:rsidR="00C6142A" w:rsidRPr="00306E41" w:rsidTr="00366B4E">
        <w:trPr>
          <w:trHeight w:val="7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C6142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項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目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保養</w:t>
            </w:r>
            <w:r w:rsidR="003455B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紀</w:t>
            </w: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錄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目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C6142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日期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3455B2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保養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紀</w:t>
            </w: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錄</w:t>
            </w:r>
          </w:p>
        </w:tc>
      </w:tr>
      <w:tr w:rsidR="00C6142A" w:rsidRPr="00306E41" w:rsidTr="00366B4E">
        <w:trPr>
          <w:trHeight w:val="7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C6142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6142A" w:rsidRPr="00306E41" w:rsidTr="00366B4E">
        <w:trPr>
          <w:trHeight w:val="7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C6142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6142A" w:rsidRPr="00306E41" w:rsidTr="00366B4E">
        <w:trPr>
          <w:trHeight w:val="7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6142A" w:rsidRPr="00306E41" w:rsidTr="00366B4E">
        <w:trPr>
          <w:trHeight w:val="7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C6142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C6142A" w:rsidRPr="00306E41" w:rsidTr="00366B4E">
        <w:trPr>
          <w:trHeight w:val="7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1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C6142A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　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42A" w:rsidRPr="00306E41" w:rsidRDefault="00C6142A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844B61" w:rsidRPr="00306E41" w:rsidTr="00366B4E">
        <w:trPr>
          <w:trHeight w:val="7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附註</w:t>
            </w:r>
          </w:p>
        </w:tc>
        <w:tc>
          <w:tcPr>
            <w:tcW w:w="12756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B6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一、每艘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船舶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應由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(如：輪機長)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負責保養維修檢查，每週實施</w:t>
            </w:r>
            <w:r w:rsid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次，每月應有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次</w:t>
            </w:r>
            <w:r w:rsidR="001054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紀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錄，並確定無誤。</w:t>
            </w:r>
          </w:p>
          <w:p w:rsidR="00844B6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二、</w:t>
            </w:r>
            <w:r w:rsidR="00E648D4" w:rsidRPr="00DC6BC4">
              <w:rPr>
                <w:rFonts w:ascii="標楷體" w:eastAsia="標楷體" w:hAnsi="標楷體" w:hint="eastAsia"/>
                <w:bCs/>
                <w:kern w:val="0"/>
                <w:sz w:val="28"/>
                <w:szCs w:val="26"/>
                <w:u w:val="single"/>
              </w:rPr>
              <w:t xml:space="preserve">        </w:t>
            </w:r>
            <w:r w:rsidR="00DC6BC4"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(如：船長或</w:t>
            </w: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值班人員</w:t>
            </w:r>
            <w:r w:rsidR="00DC6BC4"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應協助確認設備狀態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844B61" w:rsidRPr="00306E41" w:rsidRDefault="00844B61" w:rsidP="004A648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三、本</w:t>
            </w:r>
            <w:r w:rsidR="004A64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紀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錄表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應於每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6A4FE5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DC6BC4"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日，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由</w:t>
            </w:r>
            <w:r w:rsidR="00E648D4" w:rsidRPr="00DC6BC4">
              <w:rPr>
                <w:rFonts w:ascii="標楷體" w:eastAsia="標楷體" w:hAnsi="標楷體" w:hint="eastAsia"/>
                <w:bCs/>
                <w:kern w:val="0"/>
                <w:sz w:val="28"/>
                <w:szCs w:val="26"/>
                <w:u w:val="single"/>
              </w:rPr>
              <w:t xml:space="preserve">        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負責彙整送</w:t>
            </w:r>
            <w:r w:rsidR="00E648D4" w:rsidRPr="00DC6BC4">
              <w:rPr>
                <w:rFonts w:ascii="標楷體" w:eastAsia="標楷體" w:hAnsi="標楷體" w:hint="eastAsia"/>
                <w:bCs/>
                <w:kern w:val="0"/>
                <w:sz w:val="28"/>
                <w:szCs w:val="26"/>
                <w:u w:val="single"/>
              </w:rPr>
              <w:t xml:space="preserve">        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核</w:t>
            </w:r>
            <w:proofErr w:type="gramStart"/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閱</w:t>
            </w:r>
            <w:proofErr w:type="gramEnd"/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，如有特殊狀況另案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辦理</w:t>
            </w: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844B61" w:rsidRPr="00306E41" w:rsidTr="00366B4E">
        <w:trPr>
          <w:trHeight w:val="7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6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44B61" w:rsidRPr="00306E41" w:rsidTr="00366B4E">
        <w:trPr>
          <w:trHeight w:val="7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6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6142A" w:rsidRPr="00306E41" w:rsidTr="00366B4E">
        <w:trPr>
          <w:trHeight w:val="6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FC6136" w:rsidP="00FC613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保養</w:t>
            </w:r>
            <w:r w:rsidR="00366B4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人員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844B61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擬   辦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844B61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844B61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06E4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批   示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4B61" w:rsidRPr="00306E41" w:rsidRDefault="00844B61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C6142A" w:rsidRDefault="00C6142A">
      <w:pPr>
        <w:sectPr w:rsidR="00C6142A" w:rsidSect="00CA3270">
          <w:pgSz w:w="16838" w:h="11906" w:orient="landscape"/>
          <w:pgMar w:top="1276" w:right="1440" w:bottom="1800" w:left="1440" w:header="851" w:footer="992" w:gutter="0"/>
          <w:cols w:space="425"/>
          <w:docGrid w:type="lines" w:linePitch="360"/>
        </w:sectPr>
      </w:pPr>
    </w:p>
    <w:tbl>
      <w:tblPr>
        <w:tblW w:w="1460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1559"/>
        <w:gridCol w:w="956"/>
        <w:gridCol w:w="603"/>
        <w:gridCol w:w="1560"/>
        <w:gridCol w:w="1275"/>
        <w:gridCol w:w="212"/>
        <w:gridCol w:w="1631"/>
        <w:gridCol w:w="2019"/>
        <w:gridCol w:w="391"/>
        <w:gridCol w:w="1532"/>
        <w:gridCol w:w="878"/>
        <w:gridCol w:w="849"/>
      </w:tblGrid>
      <w:tr w:rsidR="003455B2" w:rsidRPr="00B622EE" w:rsidTr="003455B2">
        <w:trPr>
          <w:trHeight w:val="499"/>
        </w:trPr>
        <w:tc>
          <w:tcPr>
            <w:tcW w:w="14600" w:type="dxa"/>
            <w:gridSpan w:val="13"/>
            <w:shd w:val="clear" w:color="auto" w:fill="auto"/>
            <w:noWrap/>
            <w:vAlign w:val="center"/>
          </w:tcPr>
          <w:p w:rsidR="003455B2" w:rsidRPr="00B622EE" w:rsidRDefault="003455B2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>油料使用</w:t>
            </w:r>
            <w:r w:rsidR="004A648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紀</w:t>
            </w:r>
            <w:r w:rsidRPr="00B622E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錄表</w:t>
            </w:r>
          </w:p>
        </w:tc>
      </w:tr>
      <w:tr w:rsidR="00FD4E63" w:rsidRPr="00B622EE" w:rsidTr="005D0F3E">
        <w:trPr>
          <w:trHeight w:val="499"/>
        </w:trPr>
        <w:tc>
          <w:tcPr>
            <w:tcW w:w="3650" w:type="dxa"/>
            <w:gridSpan w:val="3"/>
            <w:shd w:val="clear" w:color="auto" w:fill="auto"/>
            <w:noWrap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公司：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航線：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船名：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3650" w:type="dxa"/>
            <w:gridSpan w:val="4"/>
            <w:shd w:val="clear" w:color="auto" w:fill="auto"/>
            <w:vAlign w:val="center"/>
          </w:tcPr>
          <w:p w:rsidR="00FD4E63" w:rsidRPr="00DC6BC4" w:rsidRDefault="00FD4E63" w:rsidP="0042365E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船舶</w:t>
            </w:r>
            <w:r w:rsidR="003F21D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號數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：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 w:rsidRPr="00DC6BC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</w:p>
        </w:tc>
      </w:tr>
      <w:tr w:rsidR="00366B4E" w:rsidRPr="00B622EE" w:rsidTr="00366B4E">
        <w:trPr>
          <w:trHeight w:val="801"/>
        </w:trPr>
        <w:tc>
          <w:tcPr>
            <w:tcW w:w="113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上月油量結存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本月加油數量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本月使用油量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proofErr w:type="gramStart"/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航行浬數</w:t>
            </w:r>
            <w:proofErr w:type="gramEnd"/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372F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每海</w:t>
            </w:r>
            <w:r w:rsidR="003372FE">
              <w:rPr>
                <w:rFonts w:ascii="標楷體" w:eastAsia="標楷體" w:hAnsi="標楷體" w:cs="新細明體" w:hint="eastAsia"/>
                <w:kern w:val="0"/>
                <w:szCs w:val="28"/>
              </w:rPr>
              <w:t>里</w:t>
            </w: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使用油量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使用情形</w:t>
            </w: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本月油量結存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66B4E" w:rsidRPr="003455B2" w:rsidRDefault="003C7162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簽名</w:t>
            </w: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3455B2">
              <w:rPr>
                <w:rFonts w:ascii="標楷體" w:eastAsia="標楷體" w:hAnsi="標楷體" w:cs="新細明體" w:hint="eastAsia"/>
                <w:kern w:val="0"/>
                <w:szCs w:val="28"/>
              </w:rPr>
              <w:t>備註</w:t>
            </w:r>
          </w:p>
        </w:tc>
      </w:tr>
      <w:tr w:rsidR="00366B4E" w:rsidRPr="00B622EE" w:rsidTr="00366B4E">
        <w:trPr>
          <w:trHeight w:val="801"/>
        </w:trPr>
        <w:tc>
          <w:tcPr>
            <w:tcW w:w="113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6B4E" w:rsidRPr="00273869" w:rsidRDefault="00366B4E" w:rsidP="003455B2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8"/>
              </w:rPr>
              <w:t xml:space="preserve"> 柴油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366B4E" w:rsidRPr="00B622EE" w:rsidTr="00366B4E">
        <w:trPr>
          <w:trHeight w:val="801"/>
        </w:trPr>
        <w:tc>
          <w:tcPr>
            <w:tcW w:w="113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6B4E" w:rsidRPr="00273869" w:rsidRDefault="00366B4E" w:rsidP="003455B2">
            <w:pPr>
              <w:widowControl/>
              <w:rPr>
                <w:rFonts w:ascii="標楷體" w:eastAsia="標楷體" w:hAnsi="標楷體" w:cs="新細明體"/>
                <w:color w:val="808080" w:themeColor="background1" w:themeShade="80"/>
                <w:kern w:val="0"/>
                <w:szCs w:val="28"/>
              </w:rPr>
            </w:pPr>
            <w:r w:rsidRPr="00273869">
              <w:rPr>
                <w:rFonts w:ascii="標楷體" w:eastAsia="標楷體" w:hAnsi="標楷體" w:cs="新細明體" w:hint="eastAsia"/>
                <w:color w:val="808080" w:themeColor="background1" w:themeShade="80"/>
                <w:kern w:val="0"/>
                <w:szCs w:val="28"/>
              </w:rPr>
              <w:t xml:space="preserve"> 機油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366B4E" w:rsidRPr="00B622EE" w:rsidTr="00366B4E">
        <w:trPr>
          <w:trHeight w:val="801"/>
        </w:trPr>
        <w:tc>
          <w:tcPr>
            <w:tcW w:w="113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6B4E" w:rsidRDefault="00366B4E" w:rsidP="003455B2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366B4E" w:rsidRPr="00B622EE" w:rsidTr="00366B4E">
        <w:trPr>
          <w:trHeight w:val="801"/>
        </w:trPr>
        <w:tc>
          <w:tcPr>
            <w:tcW w:w="113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6B4E" w:rsidRDefault="00366B4E" w:rsidP="003455B2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366B4E" w:rsidRPr="00B622EE" w:rsidTr="00366B4E">
        <w:trPr>
          <w:trHeight w:val="801"/>
        </w:trPr>
        <w:tc>
          <w:tcPr>
            <w:tcW w:w="113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6B4E" w:rsidRDefault="00366B4E" w:rsidP="003455B2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3455B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1532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66B4E" w:rsidRPr="003455B2" w:rsidRDefault="00366B4E" w:rsidP="0042365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849" w:type="dxa"/>
            <w:shd w:val="clear" w:color="auto" w:fill="auto"/>
            <w:noWrap/>
            <w:vAlign w:val="center"/>
          </w:tcPr>
          <w:p w:rsidR="00366B4E" w:rsidRPr="003455B2" w:rsidRDefault="00366B4E" w:rsidP="0042365E">
            <w:pPr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3372FE" w:rsidRPr="00B622EE" w:rsidTr="003372FE">
        <w:trPr>
          <w:trHeight w:val="2423"/>
        </w:trPr>
        <w:tc>
          <w:tcPr>
            <w:tcW w:w="14600" w:type="dxa"/>
            <w:gridSpan w:val="13"/>
            <w:shd w:val="clear" w:color="auto" w:fill="auto"/>
            <w:noWrap/>
          </w:tcPr>
          <w:p w:rsidR="003372FE" w:rsidRPr="003372FE" w:rsidRDefault="003372FE" w:rsidP="003372FE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備</w:t>
            </w:r>
            <w:r w:rsidRPr="003372FE">
              <w:rPr>
                <w:rFonts w:ascii="標楷體" w:eastAsia="標楷體" w:hAnsi="標楷體" w:cs="新細明體" w:hint="eastAsia"/>
                <w:kern w:val="0"/>
              </w:rPr>
              <w:t>註：油料相關紀錄(</w:t>
            </w:r>
            <w:proofErr w:type="gramStart"/>
            <w:r w:rsidRPr="003372FE">
              <w:rPr>
                <w:rFonts w:ascii="標楷體" w:eastAsia="標楷體" w:hAnsi="標楷體" w:cs="新細明體" w:hint="eastAsia"/>
                <w:kern w:val="0"/>
              </w:rPr>
              <w:t>包括排油</w:t>
            </w:r>
            <w:proofErr w:type="gramEnd"/>
            <w:r w:rsidRPr="003372FE">
              <w:rPr>
                <w:rFonts w:ascii="標楷體" w:eastAsia="標楷體" w:hAnsi="標楷體" w:cs="新細明體" w:hint="eastAsia"/>
                <w:kern w:val="0"/>
              </w:rPr>
              <w:t>、燃油艙之清洗、油泥處理等紀錄)：</w:t>
            </w:r>
          </w:p>
        </w:tc>
      </w:tr>
    </w:tbl>
    <w:p w:rsidR="00B23C21" w:rsidRDefault="00B23C21" w:rsidP="003455B2"/>
    <w:sectPr w:rsidR="00B23C21" w:rsidSect="003455B2">
      <w:pgSz w:w="16838" w:h="11906" w:orient="landscape"/>
      <w:pgMar w:top="1276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7F" w:rsidRDefault="00B3267F" w:rsidP="00DC6BC4">
      <w:r>
        <w:separator/>
      </w:r>
    </w:p>
  </w:endnote>
  <w:endnote w:type="continuationSeparator" w:id="0">
    <w:p w:rsidR="00B3267F" w:rsidRDefault="00B3267F" w:rsidP="00DC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7F" w:rsidRDefault="00B3267F" w:rsidP="00DC6BC4">
      <w:r>
        <w:separator/>
      </w:r>
    </w:p>
  </w:footnote>
  <w:footnote w:type="continuationSeparator" w:id="0">
    <w:p w:rsidR="00B3267F" w:rsidRDefault="00B3267F" w:rsidP="00DC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71450"/>
    <w:multiLevelType w:val="hybridMultilevel"/>
    <w:tmpl w:val="E9F87D4C"/>
    <w:lvl w:ilvl="0" w:tplc="B4BC173E">
      <w:start w:val="1"/>
      <w:numFmt w:val="decimal"/>
      <w:lvlText w:val="5.%1  "/>
      <w:lvlJc w:val="left"/>
      <w:pPr>
        <w:ind w:left="10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70"/>
    <w:rsid w:val="000751E1"/>
    <w:rsid w:val="000814A0"/>
    <w:rsid w:val="000D7339"/>
    <w:rsid w:val="00100698"/>
    <w:rsid w:val="0010541E"/>
    <w:rsid w:val="00157B3D"/>
    <w:rsid w:val="001614A8"/>
    <w:rsid w:val="001626D2"/>
    <w:rsid w:val="0017111F"/>
    <w:rsid w:val="00194A20"/>
    <w:rsid w:val="001D2FA5"/>
    <w:rsid w:val="001F7502"/>
    <w:rsid w:val="002073A7"/>
    <w:rsid w:val="00234A77"/>
    <w:rsid w:val="00273869"/>
    <w:rsid w:val="002C6D8A"/>
    <w:rsid w:val="003168D2"/>
    <w:rsid w:val="003372FE"/>
    <w:rsid w:val="003455B2"/>
    <w:rsid w:val="00366B4E"/>
    <w:rsid w:val="003C7162"/>
    <w:rsid w:val="003F149B"/>
    <w:rsid w:val="003F21DC"/>
    <w:rsid w:val="0042365E"/>
    <w:rsid w:val="004701D8"/>
    <w:rsid w:val="004A6486"/>
    <w:rsid w:val="005205A3"/>
    <w:rsid w:val="00611E1E"/>
    <w:rsid w:val="00694684"/>
    <w:rsid w:val="006A4FE5"/>
    <w:rsid w:val="006D6969"/>
    <w:rsid w:val="00730A61"/>
    <w:rsid w:val="00740EDD"/>
    <w:rsid w:val="007C2BDF"/>
    <w:rsid w:val="007C37FF"/>
    <w:rsid w:val="007D1828"/>
    <w:rsid w:val="007F1A90"/>
    <w:rsid w:val="00844B61"/>
    <w:rsid w:val="00993602"/>
    <w:rsid w:val="00AF3F48"/>
    <w:rsid w:val="00B17846"/>
    <w:rsid w:val="00B23C21"/>
    <w:rsid w:val="00B30810"/>
    <w:rsid w:val="00B3267F"/>
    <w:rsid w:val="00C6142A"/>
    <w:rsid w:val="00CA1BAE"/>
    <w:rsid w:val="00CA3270"/>
    <w:rsid w:val="00D03667"/>
    <w:rsid w:val="00D723F8"/>
    <w:rsid w:val="00DC6BC4"/>
    <w:rsid w:val="00DE66D6"/>
    <w:rsid w:val="00E648D4"/>
    <w:rsid w:val="00EA2F1A"/>
    <w:rsid w:val="00EE0E7C"/>
    <w:rsid w:val="00F5200F"/>
    <w:rsid w:val="00F52BF4"/>
    <w:rsid w:val="00F92E80"/>
    <w:rsid w:val="00FC6136"/>
    <w:rsid w:val="00FC7859"/>
    <w:rsid w:val="00FD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6B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6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6BC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27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6B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6B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6BC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65F8-198E-4493-84AF-F6D9A027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黃宇欣</dc:creator>
  <cp:lastModifiedBy>葉帝廷</cp:lastModifiedBy>
  <cp:revision>6</cp:revision>
  <cp:lastPrinted>2016-04-06T01:23:00Z</cp:lastPrinted>
  <dcterms:created xsi:type="dcterms:W3CDTF">2016-04-12T03:41:00Z</dcterms:created>
  <dcterms:modified xsi:type="dcterms:W3CDTF">2016-04-14T07:23:00Z</dcterms:modified>
</cp:coreProperties>
</file>